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317" w:rsidRDefault="00021112">
      <w:r>
        <w:rPr>
          <w:noProof/>
        </w:rPr>
        <w:drawing>
          <wp:inline distT="0" distB="0" distL="0" distR="0">
            <wp:extent cx="6134100" cy="8798786"/>
            <wp:effectExtent l="0" t="0" r="0" b="0"/>
            <wp:docPr id="1" name="Рисунок 1" descr="D:\1 н г\3 класс\технология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н г\3 класс\технология 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"/>
                    <a:stretch/>
                  </pic:blipFill>
                  <pic:spPr bwMode="auto">
                    <a:xfrm>
                      <a:off x="0" y="0"/>
                      <a:ext cx="6133491" cy="879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1112" w:rsidRDefault="00021112"/>
    <w:p w:rsidR="00021112" w:rsidRDefault="00021112"/>
    <w:p w:rsidR="00CE264B" w:rsidRPr="00CE264B" w:rsidRDefault="00CE264B" w:rsidP="00CE264B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264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Рабоч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ая программа по технологии для 3</w:t>
      </w:r>
      <w:r w:rsidRPr="00CE26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класса составлена на основе следующих нормативных документов:</w:t>
      </w:r>
    </w:p>
    <w:p w:rsidR="00CE264B" w:rsidRPr="00CE264B" w:rsidRDefault="00CE264B" w:rsidP="00CE264B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264B">
        <w:rPr>
          <w:rFonts w:ascii="Times New Roman" w:eastAsia="Calibri" w:hAnsi="Times New Roman" w:cs="Times New Roman"/>
          <w:sz w:val="24"/>
          <w:szCs w:val="24"/>
          <w:lang w:eastAsia="en-US"/>
        </w:rPr>
        <w:t>- Федерального закона от 29.12.2012 г. №-273 ФЗ "Об образовании в Российской Федерации":</w:t>
      </w:r>
    </w:p>
    <w:p w:rsidR="00CE264B" w:rsidRPr="00CE264B" w:rsidRDefault="00CE264B" w:rsidP="00CE264B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264B">
        <w:rPr>
          <w:rFonts w:ascii="Times New Roman" w:eastAsia="Calibri" w:hAnsi="Times New Roman" w:cs="Times New Roman"/>
          <w:sz w:val="24"/>
          <w:szCs w:val="24"/>
          <w:lang w:eastAsia="en-US"/>
        </w:rPr>
        <w:t>- закона Республики Татарстан от 22 июля 2013 г. №68-3 РТ "Об образовании":</w:t>
      </w:r>
    </w:p>
    <w:p w:rsidR="00CE264B" w:rsidRPr="00CE264B" w:rsidRDefault="00CE264B" w:rsidP="00CE264B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264B">
        <w:rPr>
          <w:rFonts w:ascii="Times New Roman" w:eastAsia="Calibri" w:hAnsi="Times New Roman" w:cs="Times New Roman"/>
          <w:sz w:val="24"/>
          <w:szCs w:val="24"/>
          <w:lang w:eastAsia="en-US"/>
        </w:rPr>
        <w:t>-Федерального государственного образовательного  стандарта НОО (2010 г.),</w:t>
      </w:r>
    </w:p>
    <w:p w:rsidR="00CE264B" w:rsidRPr="00CE264B" w:rsidRDefault="00CE264B" w:rsidP="00CE264B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26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 Приказа </w:t>
      </w:r>
      <w:proofErr w:type="spellStart"/>
      <w:r w:rsidRPr="00CE264B">
        <w:rPr>
          <w:rFonts w:ascii="Times New Roman" w:eastAsia="Calibri" w:hAnsi="Times New Roman" w:cs="Times New Roman"/>
          <w:sz w:val="24"/>
          <w:szCs w:val="24"/>
          <w:lang w:eastAsia="en-US"/>
        </w:rPr>
        <w:t>МОиН</w:t>
      </w:r>
      <w:proofErr w:type="spellEnd"/>
      <w:r w:rsidRPr="00CE26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CE264B" w:rsidRPr="00CE264B" w:rsidRDefault="00CE264B" w:rsidP="00CE264B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26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- Примерной программы начального  общего образования</w:t>
      </w:r>
      <w:proofErr w:type="gramStart"/>
      <w:r w:rsidRPr="00CE26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.</w:t>
      </w:r>
      <w:proofErr w:type="gramEnd"/>
    </w:p>
    <w:p w:rsidR="00CE264B" w:rsidRPr="002C4415" w:rsidRDefault="00CE264B" w:rsidP="00CE264B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26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- Основной образовательной программы начального общего образования МБОУ </w:t>
      </w:r>
      <w:r w:rsidR="002C4415" w:rsidRPr="002C4415">
        <w:rPr>
          <w:rFonts w:ascii="Times New Roman" w:eastAsia="Calibri" w:hAnsi="Times New Roman" w:cs="Times New Roman"/>
          <w:sz w:val="24"/>
          <w:szCs w:val="24"/>
          <w:lang w:eastAsia="en-US"/>
        </w:rPr>
        <w:t>«Лебединская</w:t>
      </w:r>
      <w:r w:rsidRPr="002C441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ООШ</w:t>
      </w:r>
      <w:r w:rsidR="002C4415" w:rsidRPr="002C4415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Pr="002C4415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CE264B" w:rsidRPr="00CE264B" w:rsidRDefault="00CE264B" w:rsidP="00CE264B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C441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- Учебного плана Муниципального бюджетного общеобразовательного учреждения </w:t>
      </w:r>
      <w:r w:rsidR="002C4415" w:rsidRPr="002C4415">
        <w:rPr>
          <w:rFonts w:ascii="Times New Roman" w:eastAsia="Calibri" w:hAnsi="Times New Roman" w:cs="Times New Roman"/>
          <w:sz w:val="24"/>
          <w:szCs w:val="24"/>
          <w:lang w:eastAsia="en-US"/>
        </w:rPr>
        <w:t>«Лебединская основная общеобразовательная школа»</w:t>
      </w:r>
      <w:r w:rsidRPr="002C441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Алексеевского муниципального рай</w:t>
      </w:r>
      <w:r w:rsidR="002C4415" w:rsidRPr="002C4415">
        <w:rPr>
          <w:rFonts w:ascii="Times New Roman" w:eastAsia="Calibri" w:hAnsi="Times New Roman" w:cs="Times New Roman"/>
          <w:sz w:val="24"/>
          <w:szCs w:val="24"/>
          <w:lang w:eastAsia="en-US"/>
        </w:rPr>
        <w:t>она Республики Татарстан на 2017 - 2018</w:t>
      </w:r>
      <w:r w:rsidRPr="002C441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учебный год (утвержденного решением педагогического совета Протокол №1. от 31 </w:t>
      </w:r>
      <w:r w:rsidR="002C4415" w:rsidRPr="002C4415">
        <w:rPr>
          <w:rFonts w:ascii="Times New Roman" w:eastAsia="Calibri" w:hAnsi="Times New Roman" w:cs="Times New Roman"/>
          <w:sz w:val="24"/>
          <w:szCs w:val="24"/>
          <w:lang w:eastAsia="en-US"/>
        </w:rPr>
        <w:t>августа 2017</w:t>
      </w:r>
      <w:r w:rsidRPr="002C4415">
        <w:rPr>
          <w:rFonts w:ascii="Times New Roman" w:eastAsia="Calibri" w:hAnsi="Times New Roman" w:cs="Times New Roman"/>
          <w:sz w:val="24"/>
          <w:szCs w:val="24"/>
          <w:lang w:eastAsia="en-US"/>
        </w:rPr>
        <w:t>года);</w:t>
      </w:r>
    </w:p>
    <w:p w:rsidR="00CE264B" w:rsidRPr="00CE264B" w:rsidRDefault="00CE264B" w:rsidP="00CE264B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26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- Программы  УМК «Перспектива»</w:t>
      </w:r>
    </w:p>
    <w:p w:rsidR="00CE264B" w:rsidRPr="00CE264B" w:rsidRDefault="00CE264B" w:rsidP="00CE264B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E264B">
        <w:rPr>
          <w:rFonts w:ascii="Times New Roman" w:eastAsia="Times New Roman" w:hAnsi="Times New Roman" w:cs="Times New Roman"/>
          <w:sz w:val="24"/>
          <w:szCs w:val="24"/>
        </w:rPr>
        <w:t>Роговцевой</w:t>
      </w:r>
      <w:proofErr w:type="spellEnd"/>
      <w:r w:rsidRPr="00CE264B">
        <w:rPr>
          <w:rFonts w:ascii="Times New Roman" w:eastAsia="Times New Roman" w:hAnsi="Times New Roman" w:cs="Times New Roman"/>
          <w:sz w:val="24"/>
          <w:szCs w:val="24"/>
        </w:rPr>
        <w:t xml:space="preserve">, С. В. </w:t>
      </w:r>
      <w:proofErr w:type="spellStart"/>
      <w:r w:rsidRPr="00CE264B">
        <w:rPr>
          <w:rFonts w:ascii="Times New Roman" w:eastAsia="Times New Roman" w:hAnsi="Times New Roman" w:cs="Times New Roman"/>
          <w:sz w:val="24"/>
          <w:szCs w:val="24"/>
        </w:rPr>
        <w:t>Анащенковой</w:t>
      </w:r>
      <w:proofErr w:type="spellEnd"/>
      <w:r w:rsidRPr="00CE264B">
        <w:rPr>
          <w:rFonts w:ascii="Times New Roman" w:eastAsia="Times New Roman" w:hAnsi="Times New Roman" w:cs="Times New Roman"/>
          <w:sz w:val="24"/>
          <w:szCs w:val="24"/>
        </w:rPr>
        <w:t xml:space="preserve"> Технология, утверждённой МО РФ (Москва, 2011 г.)</w:t>
      </w:r>
    </w:p>
    <w:p w:rsidR="00CE264B" w:rsidRPr="00081C1D" w:rsidRDefault="00CE264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</w:p>
    <w:p w:rsidR="00A943FA" w:rsidRPr="00081C1D" w:rsidRDefault="00A943FA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Место предмета в учебном плане</w:t>
      </w:r>
    </w:p>
    <w:p w:rsidR="00A943FA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На изучение технологии в 3 </w:t>
      </w:r>
      <w:r w:rsidR="00A943FA"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классе отводится</w:t>
      </w:r>
      <w:r w:rsidR="00950F68"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1 ч в неделю, 34</w:t>
      </w:r>
      <w:r w:rsidR="00A943FA"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часа</w:t>
      </w:r>
      <w:r w:rsidR="00950F68"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.</w:t>
      </w:r>
    </w:p>
    <w:p w:rsidR="000C0EA0" w:rsidRPr="000C0EA0" w:rsidRDefault="000C0EA0" w:rsidP="000C0EA0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EA0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Результаты освоения курса</w:t>
      </w:r>
    </w:p>
    <w:p w:rsidR="000C0EA0" w:rsidRPr="000C0EA0" w:rsidRDefault="000C0EA0" w:rsidP="000C0EA0">
      <w:pPr>
        <w:spacing w:line="240" w:lineRule="auto"/>
        <w:ind w:firstLine="39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EA0">
        <w:rPr>
          <w:rFonts w:ascii="Times New Roman" w:eastAsia="Calibri" w:hAnsi="Times New Roman" w:cs="Times New Roman"/>
          <w:sz w:val="24"/>
          <w:szCs w:val="24"/>
          <w:lang w:eastAsia="en-US"/>
        </w:rPr>
        <w:t>Личностные результаты:</w:t>
      </w:r>
    </w:p>
    <w:p w:rsidR="000C0EA0" w:rsidRPr="000C0EA0" w:rsidRDefault="000C0EA0" w:rsidP="000C0EA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i/>
          <w:sz w:val="24"/>
          <w:szCs w:val="24"/>
        </w:rPr>
        <w:t xml:space="preserve">У </w:t>
      </w:r>
      <w:proofErr w:type="gramStart"/>
      <w:r w:rsidRPr="000C0EA0">
        <w:rPr>
          <w:rFonts w:ascii="Times New Roman" w:eastAsia="Times New Roman" w:hAnsi="Times New Roman" w:cs="Times New Roman"/>
          <w:i/>
          <w:sz w:val="24"/>
          <w:szCs w:val="24"/>
        </w:rPr>
        <w:t>обучающегося</w:t>
      </w:r>
      <w:proofErr w:type="gramEnd"/>
      <w:r w:rsidRPr="000C0EA0">
        <w:rPr>
          <w:rFonts w:ascii="Times New Roman" w:eastAsia="Times New Roman" w:hAnsi="Times New Roman" w:cs="Times New Roman"/>
          <w:i/>
          <w:sz w:val="24"/>
          <w:szCs w:val="24"/>
        </w:rPr>
        <w:t xml:space="preserve"> будут сформированы</w:t>
      </w:r>
      <w:r w:rsidRPr="000C0EA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C0EA0" w:rsidRPr="000C0EA0" w:rsidRDefault="000C0EA0" w:rsidP="000C0EA0">
      <w:pPr>
        <w:numPr>
          <w:ilvl w:val="0"/>
          <w:numId w:val="6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положительное отношение к труду  и профессиональной деятельности человека, как создателя и хранителя этнокультурного наследия</w:t>
      </w:r>
      <w:r w:rsidRPr="000C0EA0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0C0EA0" w:rsidRPr="000C0EA0" w:rsidRDefault="000C0EA0" w:rsidP="000C0EA0">
      <w:pPr>
        <w:numPr>
          <w:ilvl w:val="0"/>
          <w:numId w:val="6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ценностное и бережное отношение к окружающему миру и результату деятельности человека и культурно историческому наследию;</w:t>
      </w:r>
    </w:p>
    <w:p w:rsidR="000C0EA0" w:rsidRPr="000C0EA0" w:rsidRDefault="000C0EA0" w:rsidP="000C0EA0">
      <w:pPr>
        <w:numPr>
          <w:ilvl w:val="0"/>
          <w:numId w:val="6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интерес к поисково-исследовательской деятельности, предлагаемой в заданиях учебника;</w:t>
      </w:r>
    </w:p>
    <w:p w:rsidR="000C0EA0" w:rsidRPr="000C0EA0" w:rsidRDefault="000C0EA0" w:rsidP="000C0EA0">
      <w:pPr>
        <w:numPr>
          <w:ilvl w:val="0"/>
          <w:numId w:val="60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представление о причинах успеха и неуспеха в предметно-практической деятельности;</w:t>
      </w:r>
    </w:p>
    <w:p w:rsidR="000C0EA0" w:rsidRPr="000C0EA0" w:rsidRDefault="000C0EA0" w:rsidP="000C0EA0">
      <w:pPr>
        <w:numPr>
          <w:ilvl w:val="0"/>
          <w:numId w:val="60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 xml:space="preserve">основные критерии оценивания  деятельности  других учеников на основе заданных в учебнике критериев и ответов на «Вопросы юного технолога»; </w:t>
      </w:r>
    </w:p>
    <w:p w:rsidR="000C0EA0" w:rsidRPr="000C0EA0" w:rsidRDefault="000C0EA0" w:rsidP="000C0EA0">
      <w:pPr>
        <w:numPr>
          <w:ilvl w:val="0"/>
          <w:numId w:val="60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этические нормы (сотрудничества, взаимопомощи, ответственности)  при изготовлении изделия, работе в паре и выполнении проекта;</w:t>
      </w:r>
    </w:p>
    <w:p w:rsidR="000C0EA0" w:rsidRPr="000C0EA0" w:rsidRDefault="000C0EA0" w:rsidP="000C0EA0">
      <w:pPr>
        <w:numPr>
          <w:ilvl w:val="0"/>
          <w:numId w:val="60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потребность соблюдать правила безопасного использования инструментов и материалов для качественного выполнения изделия;</w:t>
      </w:r>
    </w:p>
    <w:p w:rsidR="000C0EA0" w:rsidRPr="000C0EA0" w:rsidRDefault="000C0EA0" w:rsidP="000C0EA0">
      <w:pPr>
        <w:numPr>
          <w:ilvl w:val="0"/>
          <w:numId w:val="60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представления о значении проектной деятельности.</w:t>
      </w:r>
    </w:p>
    <w:p w:rsidR="000C0EA0" w:rsidRPr="000C0EA0" w:rsidRDefault="000C0EA0" w:rsidP="000C0EA0">
      <w:pPr>
        <w:numPr>
          <w:ilvl w:val="0"/>
          <w:numId w:val="6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интерес к конструктивной деятельности;</w:t>
      </w:r>
    </w:p>
    <w:p w:rsidR="000C0EA0" w:rsidRPr="000C0EA0" w:rsidRDefault="000C0EA0" w:rsidP="000C0EA0">
      <w:pPr>
        <w:numPr>
          <w:ilvl w:val="0"/>
          <w:numId w:val="6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простейшие навыки самообслуживания (уход за одеждой, ремонт одежды);</w:t>
      </w:r>
    </w:p>
    <w:p w:rsidR="000C0EA0" w:rsidRPr="000C0EA0" w:rsidRDefault="000C0EA0" w:rsidP="000C0EA0">
      <w:pPr>
        <w:spacing w:line="24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proofErr w:type="gramStart"/>
      <w:r w:rsidRPr="000C0EA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Обучающиеся получат возможность для формирования:</w:t>
      </w:r>
      <w:proofErr w:type="gramEnd"/>
    </w:p>
    <w:p w:rsidR="000C0EA0" w:rsidRPr="000C0EA0" w:rsidRDefault="000C0EA0" w:rsidP="000C0EA0">
      <w:pPr>
        <w:numPr>
          <w:ilvl w:val="0"/>
          <w:numId w:val="6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внутренней позиции школьника на уровне положительного отношения к трудовой деятельности;</w:t>
      </w:r>
    </w:p>
    <w:p w:rsidR="000C0EA0" w:rsidRPr="000C0EA0" w:rsidRDefault="000C0EA0" w:rsidP="000C0EA0">
      <w:pPr>
        <w:numPr>
          <w:ilvl w:val="0"/>
          <w:numId w:val="6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lastRenderedPageBreak/>
        <w:t>этических норм (долга) на основе анализа взаимодействия учеников при изготовлении изделия;</w:t>
      </w:r>
    </w:p>
    <w:p w:rsidR="000C0EA0" w:rsidRPr="000C0EA0" w:rsidRDefault="000C0EA0" w:rsidP="000C0EA0">
      <w:pPr>
        <w:numPr>
          <w:ilvl w:val="0"/>
          <w:numId w:val="6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ценности коллективного труда в процессе создания изделия и реализации проекта;</w:t>
      </w:r>
    </w:p>
    <w:p w:rsidR="000C0EA0" w:rsidRPr="000C0EA0" w:rsidRDefault="000C0EA0" w:rsidP="000C0EA0">
      <w:pPr>
        <w:numPr>
          <w:ilvl w:val="0"/>
          <w:numId w:val="6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способность оценивать свою деятельность, определяя по заданным критериям  её успешность или не успешность;</w:t>
      </w:r>
    </w:p>
    <w:p w:rsidR="000C0EA0" w:rsidRPr="000C0EA0" w:rsidRDefault="000C0EA0" w:rsidP="000C0EA0">
      <w:pPr>
        <w:numPr>
          <w:ilvl w:val="0"/>
          <w:numId w:val="6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представление о себе как о гражданине России;</w:t>
      </w:r>
    </w:p>
    <w:p w:rsidR="000C0EA0" w:rsidRPr="000C0EA0" w:rsidRDefault="000C0EA0" w:rsidP="000C0EA0">
      <w:pPr>
        <w:numPr>
          <w:ilvl w:val="0"/>
          <w:numId w:val="6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 xml:space="preserve">бережного и уважительного  отношения к культурно-историческому наследию страны и родного края; </w:t>
      </w:r>
    </w:p>
    <w:p w:rsidR="000C0EA0" w:rsidRPr="000C0EA0" w:rsidRDefault="000C0EA0" w:rsidP="000C0EA0">
      <w:pPr>
        <w:numPr>
          <w:ilvl w:val="0"/>
          <w:numId w:val="6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уважительного отношения к людям и результатам их трудовой деятельности.</w:t>
      </w:r>
    </w:p>
    <w:p w:rsidR="000C0EA0" w:rsidRPr="000C0EA0" w:rsidRDefault="000C0EA0" w:rsidP="000C0EA0">
      <w:pPr>
        <w:numPr>
          <w:ilvl w:val="0"/>
          <w:numId w:val="5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способность оценивать свою деятельность, (</w:t>
      </w:r>
      <w:proofErr w:type="gramStart"/>
      <w:r w:rsidRPr="000C0EA0">
        <w:rPr>
          <w:rFonts w:ascii="Times New Roman" w:eastAsia="Times New Roman" w:hAnsi="Times New Roman" w:cs="Times New Roman"/>
          <w:sz w:val="24"/>
          <w:szCs w:val="24"/>
        </w:rPr>
        <w:t>прекрасного</w:t>
      </w:r>
      <w:proofErr w:type="gramEnd"/>
      <w:r w:rsidRPr="000C0EA0">
        <w:rPr>
          <w:rFonts w:ascii="Times New Roman" w:eastAsia="Times New Roman" w:hAnsi="Times New Roman" w:cs="Times New Roman"/>
          <w:sz w:val="24"/>
          <w:szCs w:val="24"/>
        </w:rPr>
        <w:t xml:space="preserve"> и безобразного);</w:t>
      </w:r>
    </w:p>
    <w:p w:rsidR="000C0EA0" w:rsidRPr="000C0EA0" w:rsidRDefault="000C0EA0" w:rsidP="000C0EA0">
      <w:pPr>
        <w:numPr>
          <w:ilvl w:val="0"/>
          <w:numId w:val="5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потребность в творческой деятельности;</w:t>
      </w:r>
    </w:p>
    <w:p w:rsidR="000C0EA0" w:rsidRPr="000C0EA0" w:rsidRDefault="000C0EA0" w:rsidP="000C0EA0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C0EA0" w:rsidRPr="000C0EA0" w:rsidRDefault="000C0EA0" w:rsidP="000C0EA0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11"/>
          <w:sz w:val="24"/>
          <w:szCs w:val="24"/>
        </w:rPr>
      </w:pPr>
      <w:proofErr w:type="spellStart"/>
      <w:r w:rsidRPr="000C0EA0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0C0EA0">
        <w:rPr>
          <w:rFonts w:ascii="Times New Roman" w:eastAsia="Times New Roman" w:hAnsi="Times New Roman" w:cs="Times New Roman"/>
          <w:sz w:val="24"/>
          <w:szCs w:val="24"/>
        </w:rPr>
        <w:t xml:space="preserve"> результаты</w:t>
      </w:r>
    </w:p>
    <w:p w:rsidR="000C0EA0" w:rsidRPr="000C0EA0" w:rsidRDefault="000C0EA0" w:rsidP="000C0EA0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39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EA0">
        <w:rPr>
          <w:rFonts w:ascii="Times New Roman" w:eastAsia="Calibri" w:hAnsi="Times New Roman" w:cs="Times New Roman"/>
          <w:sz w:val="24"/>
          <w:szCs w:val="24"/>
          <w:lang w:eastAsia="en-US"/>
        </w:rPr>
        <w:t>Познавательные</w:t>
      </w:r>
    </w:p>
    <w:p w:rsidR="000C0EA0" w:rsidRPr="000C0EA0" w:rsidRDefault="000C0EA0" w:rsidP="000C0EA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i/>
          <w:sz w:val="24"/>
          <w:szCs w:val="24"/>
        </w:rPr>
        <w:t xml:space="preserve">У </w:t>
      </w:r>
      <w:proofErr w:type="gramStart"/>
      <w:r w:rsidRPr="000C0EA0">
        <w:rPr>
          <w:rFonts w:ascii="Times New Roman" w:eastAsia="Times New Roman" w:hAnsi="Times New Roman" w:cs="Times New Roman"/>
          <w:i/>
          <w:sz w:val="24"/>
          <w:szCs w:val="24"/>
        </w:rPr>
        <w:t>обучающегося</w:t>
      </w:r>
      <w:proofErr w:type="gramEnd"/>
      <w:r w:rsidRPr="000C0EA0">
        <w:rPr>
          <w:rFonts w:ascii="Times New Roman" w:eastAsia="Times New Roman" w:hAnsi="Times New Roman" w:cs="Times New Roman"/>
          <w:i/>
          <w:sz w:val="24"/>
          <w:szCs w:val="24"/>
        </w:rPr>
        <w:t xml:space="preserve"> будут сформированы</w:t>
      </w:r>
      <w:r w:rsidRPr="000C0EA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C0EA0" w:rsidRPr="000C0EA0" w:rsidRDefault="000C0EA0" w:rsidP="000C0EA0">
      <w:pPr>
        <w:numPr>
          <w:ilvl w:val="0"/>
          <w:numId w:val="6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 xml:space="preserve">находить и выделять необходимую информацию из текстов и иллюстраций; </w:t>
      </w:r>
    </w:p>
    <w:p w:rsidR="000C0EA0" w:rsidRPr="000C0EA0" w:rsidRDefault="000C0EA0" w:rsidP="000C0EA0">
      <w:pPr>
        <w:numPr>
          <w:ilvl w:val="0"/>
          <w:numId w:val="6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 xml:space="preserve">высказывать  рассуждения, обосновывать и доказывать свой выбор, пользуясь материалами учебника, </w:t>
      </w:r>
    </w:p>
    <w:p w:rsidR="000C0EA0" w:rsidRPr="000C0EA0" w:rsidRDefault="000C0EA0" w:rsidP="000C0EA0">
      <w:pPr>
        <w:numPr>
          <w:ilvl w:val="0"/>
          <w:numId w:val="6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 xml:space="preserve">проводить защиту проекта по заданному плану; </w:t>
      </w:r>
    </w:p>
    <w:p w:rsidR="000C0EA0" w:rsidRPr="000C0EA0" w:rsidRDefault="000C0EA0" w:rsidP="000C0EA0">
      <w:pPr>
        <w:numPr>
          <w:ilvl w:val="0"/>
          <w:numId w:val="6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использовать знаки, символы, схемы для заполнения технологической карты и работе с материалами учебника;</w:t>
      </w:r>
    </w:p>
    <w:p w:rsidR="000C0EA0" w:rsidRPr="000C0EA0" w:rsidRDefault="000C0EA0" w:rsidP="000C0EA0">
      <w:pPr>
        <w:numPr>
          <w:ilvl w:val="0"/>
          <w:numId w:val="6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 xml:space="preserve">проводить анализ изделий   и определять или дополнять последовательность их выполнения под руководством учителя; </w:t>
      </w:r>
    </w:p>
    <w:p w:rsidR="000C0EA0" w:rsidRPr="000C0EA0" w:rsidRDefault="000C0EA0" w:rsidP="000C0EA0">
      <w:pPr>
        <w:numPr>
          <w:ilvl w:val="0"/>
          <w:numId w:val="6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анализировать, сравнивать, классифицировать и обобщать  реальные объекты и изделия;</w:t>
      </w:r>
    </w:p>
    <w:p w:rsidR="000C0EA0" w:rsidRPr="000C0EA0" w:rsidRDefault="000C0EA0" w:rsidP="000C0EA0">
      <w:pPr>
        <w:numPr>
          <w:ilvl w:val="0"/>
          <w:numId w:val="6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находить закономерности, устанавливать причинно-следственные связи между реальными объектами и явлениями под руководством учителя;</w:t>
      </w:r>
    </w:p>
    <w:p w:rsidR="000C0EA0" w:rsidRPr="000C0EA0" w:rsidRDefault="000C0EA0" w:rsidP="000C0EA0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0EA0" w:rsidRPr="000C0EA0" w:rsidRDefault="000C0EA0" w:rsidP="000C0EA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0C0EA0">
        <w:rPr>
          <w:rFonts w:ascii="Times New Roman" w:eastAsia="Times New Roman" w:hAnsi="Times New Roman" w:cs="Times New Roman"/>
          <w:i/>
          <w:sz w:val="24"/>
          <w:szCs w:val="24"/>
        </w:rPr>
        <w:t>Обучающиеся получат возможность для формирования:</w:t>
      </w:r>
      <w:proofErr w:type="gramEnd"/>
    </w:p>
    <w:p w:rsidR="000C0EA0" w:rsidRPr="000C0EA0" w:rsidRDefault="000C0EA0" w:rsidP="000C0EA0">
      <w:pPr>
        <w:numPr>
          <w:ilvl w:val="0"/>
          <w:numId w:val="6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создавать небольшие устные сообщения, используя  материалы учебника,  собственные знания и опыт;</w:t>
      </w:r>
    </w:p>
    <w:p w:rsidR="000C0EA0" w:rsidRPr="000C0EA0" w:rsidRDefault="000C0EA0" w:rsidP="000C0EA0">
      <w:pPr>
        <w:numPr>
          <w:ilvl w:val="0"/>
          <w:numId w:val="6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выделять информацию из текстов и устных высказываний, переводить ее в различные знаково-символические  системы, выделять учебные и познавательные задачи;</w:t>
      </w:r>
    </w:p>
    <w:p w:rsidR="000C0EA0" w:rsidRPr="000C0EA0" w:rsidRDefault="000C0EA0" w:rsidP="000C0EA0">
      <w:pPr>
        <w:numPr>
          <w:ilvl w:val="0"/>
          <w:numId w:val="6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проводить сравнение предметов,  явлений и изделий по самостоятельно предложенным критериям;</w:t>
      </w:r>
    </w:p>
    <w:p w:rsidR="000C0EA0" w:rsidRPr="000C0EA0" w:rsidRDefault="000C0EA0" w:rsidP="000C0EA0">
      <w:pPr>
        <w:numPr>
          <w:ilvl w:val="0"/>
          <w:numId w:val="6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находить информацию по заданным основаниям и собственным интересам и потребностям;</w:t>
      </w:r>
    </w:p>
    <w:p w:rsidR="000C0EA0" w:rsidRPr="000C0EA0" w:rsidRDefault="000C0EA0" w:rsidP="000C0EA0">
      <w:pPr>
        <w:numPr>
          <w:ilvl w:val="0"/>
          <w:numId w:val="6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читать и работать с текстами с целью использования информации в практической деятельности.</w:t>
      </w:r>
    </w:p>
    <w:p w:rsidR="000C0EA0" w:rsidRPr="000C0EA0" w:rsidRDefault="000C0EA0" w:rsidP="000C0EA0">
      <w:pPr>
        <w:spacing w:line="240" w:lineRule="auto"/>
        <w:ind w:firstLine="397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0C0EA0">
        <w:rPr>
          <w:rFonts w:ascii="Times New Roman" w:eastAsia="Calibri" w:hAnsi="Times New Roman" w:cs="Times New Roman"/>
          <w:sz w:val="24"/>
          <w:szCs w:val="24"/>
          <w:lang w:eastAsia="en-US"/>
        </w:rPr>
        <w:t>Регулятивные</w:t>
      </w:r>
    </w:p>
    <w:p w:rsidR="000C0EA0" w:rsidRPr="000C0EA0" w:rsidRDefault="000C0EA0" w:rsidP="000C0EA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i/>
          <w:sz w:val="24"/>
          <w:szCs w:val="24"/>
        </w:rPr>
        <w:t xml:space="preserve">У </w:t>
      </w:r>
      <w:proofErr w:type="gramStart"/>
      <w:r w:rsidRPr="000C0EA0">
        <w:rPr>
          <w:rFonts w:ascii="Times New Roman" w:eastAsia="Times New Roman" w:hAnsi="Times New Roman" w:cs="Times New Roman"/>
          <w:i/>
          <w:sz w:val="24"/>
          <w:szCs w:val="24"/>
        </w:rPr>
        <w:t>обучающегося</w:t>
      </w:r>
      <w:proofErr w:type="gramEnd"/>
      <w:r w:rsidRPr="000C0EA0">
        <w:rPr>
          <w:rFonts w:ascii="Times New Roman" w:eastAsia="Times New Roman" w:hAnsi="Times New Roman" w:cs="Times New Roman"/>
          <w:i/>
          <w:sz w:val="24"/>
          <w:szCs w:val="24"/>
        </w:rPr>
        <w:t xml:space="preserve"> будут сформированы</w:t>
      </w:r>
      <w:r w:rsidRPr="000C0EA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C0EA0" w:rsidRPr="000C0EA0" w:rsidRDefault="000C0EA0" w:rsidP="000C0EA0">
      <w:pPr>
        <w:numPr>
          <w:ilvl w:val="0"/>
          <w:numId w:val="6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принимать  и сохранять учебную задачу при выполнении изделия;</w:t>
      </w:r>
    </w:p>
    <w:p w:rsidR="000C0EA0" w:rsidRPr="000C0EA0" w:rsidRDefault="000C0EA0" w:rsidP="000C0EA0">
      <w:pPr>
        <w:numPr>
          <w:ilvl w:val="0"/>
          <w:numId w:val="6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 xml:space="preserve">дополнять  слайдовый и /или текстовый план выполнения изделия, предложенный в учебнике   недостающими или промежуточными этапами под руководством учителя; </w:t>
      </w:r>
    </w:p>
    <w:p w:rsidR="000C0EA0" w:rsidRPr="000C0EA0" w:rsidRDefault="000C0EA0" w:rsidP="000C0EA0">
      <w:pPr>
        <w:numPr>
          <w:ilvl w:val="0"/>
          <w:numId w:val="6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изменять план выполнения работы при изменении конструкции или материалов;</w:t>
      </w:r>
    </w:p>
    <w:p w:rsidR="000C0EA0" w:rsidRPr="000C0EA0" w:rsidRDefault="000C0EA0" w:rsidP="000C0EA0">
      <w:pPr>
        <w:numPr>
          <w:ilvl w:val="0"/>
          <w:numId w:val="6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проводить рефлексию своих действий  по выполнению изделия при помощи учителя;</w:t>
      </w:r>
    </w:p>
    <w:p w:rsidR="000C0EA0" w:rsidRPr="000C0EA0" w:rsidRDefault="000C0EA0" w:rsidP="000C0EA0">
      <w:pPr>
        <w:numPr>
          <w:ilvl w:val="0"/>
          <w:numId w:val="6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осуществлять действия по  заданному правилу и собственному плану;</w:t>
      </w:r>
    </w:p>
    <w:p w:rsidR="000C0EA0" w:rsidRPr="000C0EA0" w:rsidRDefault="000C0EA0" w:rsidP="000C0EA0">
      <w:pPr>
        <w:numPr>
          <w:ilvl w:val="0"/>
          <w:numId w:val="6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контролировать свою деятельность при выполнении изделия на основе текстового плана;</w:t>
      </w:r>
    </w:p>
    <w:p w:rsidR="000C0EA0" w:rsidRPr="000C0EA0" w:rsidRDefault="000C0EA0" w:rsidP="000C0EA0">
      <w:pPr>
        <w:numPr>
          <w:ilvl w:val="0"/>
          <w:numId w:val="6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проводить оценку своих действий на основе заданных в учебнике критериев и «Вопросов юного технолога» и корректировать их.</w:t>
      </w:r>
    </w:p>
    <w:p w:rsidR="000C0EA0" w:rsidRPr="000C0EA0" w:rsidRDefault="000C0EA0" w:rsidP="000C0EA0">
      <w:pPr>
        <w:spacing w:after="0" w:line="240" w:lineRule="auto"/>
        <w:ind w:firstLine="39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C0EA0" w:rsidRPr="000C0EA0" w:rsidRDefault="000C0EA0" w:rsidP="000C0EA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0C0EA0">
        <w:rPr>
          <w:rFonts w:ascii="Times New Roman" w:eastAsia="Times New Roman" w:hAnsi="Times New Roman" w:cs="Times New Roman"/>
          <w:i/>
          <w:sz w:val="24"/>
          <w:szCs w:val="24"/>
        </w:rPr>
        <w:t>Обучающиеся получат возможность для формирования:</w:t>
      </w:r>
      <w:proofErr w:type="gramEnd"/>
    </w:p>
    <w:p w:rsidR="000C0EA0" w:rsidRPr="000C0EA0" w:rsidRDefault="000C0EA0" w:rsidP="000C0EA0">
      <w:pPr>
        <w:numPr>
          <w:ilvl w:val="0"/>
          <w:numId w:val="6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работать над проектом под руководством учителя и с помощью рубрики «Вопросы юного технолога»: ставить цель; составлять план, определяя задачи каждого этапа   работы над изделием, распределять роли;  </w:t>
      </w:r>
    </w:p>
    <w:p w:rsidR="000C0EA0" w:rsidRPr="000C0EA0" w:rsidRDefault="000C0EA0" w:rsidP="000C0EA0">
      <w:pPr>
        <w:numPr>
          <w:ilvl w:val="0"/>
          <w:numId w:val="6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проводить самооценку; обсуждать и изменять план работы в зависимости от условий;</w:t>
      </w:r>
    </w:p>
    <w:p w:rsidR="000C0EA0" w:rsidRPr="000C0EA0" w:rsidRDefault="000C0EA0" w:rsidP="000C0EA0">
      <w:pPr>
        <w:numPr>
          <w:ilvl w:val="0"/>
          <w:numId w:val="6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выделять познавательную задачу из практического задания;</w:t>
      </w:r>
    </w:p>
    <w:p w:rsidR="000C0EA0" w:rsidRPr="000C0EA0" w:rsidRDefault="000C0EA0" w:rsidP="000C0EA0">
      <w:pPr>
        <w:numPr>
          <w:ilvl w:val="0"/>
          <w:numId w:val="6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воспринимать  оценку своей работы данную учителем и товарищами и вносить изменения в свои действия;</w:t>
      </w:r>
    </w:p>
    <w:p w:rsidR="000C0EA0" w:rsidRPr="000C0EA0" w:rsidRDefault="000C0EA0" w:rsidP="000C0EA0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C0EA0" w:rsidRPr="000C0EA0" w:rsidRDefault="000C0EA0" w:rsidP="000C0EA0">
      <w:pPr>
        <w:spacing w:line="240" w:lineRule="auto"/>
        <w:ind w:firstLine="397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0C0EA0">
        <w:rPr>
          <w:rFonts w:ascii="Times New Roman" w:eastAsia="Calibri" w:hAnsi="Times New Roman" w:cs="Times New Roman"/>
          <w:sz w:val="24"/>
          <w:szCs w:val="24"/>
          <w:lang w:eastAsia="en-US"/>
        </w:rPr>
        <w:t>Коммуникативные</w:t>
      </w:r>
    </w:p>
    <w:p w:rsidR="000C0EA0" w:rsidRPr="000C0EA0" w:rsidRDefault="000C0EA0" w:rsidP="000C0E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i/>
          <w:sz w:val="24"/>
          <w:szCs w:val="24"/>
        </w:rPr>
        <w:t xml:space="preserve">У </w:t>
      </w:r>
      <w:proofErr w:type="gramStart"/>
      <w:r w:rsidRPr="000C0EA0">
        <w:rPr>
          <w:rFonts w:ascii="Times New Roman" w:eastAsia="Times New Roman" w:hAnsi="Times New Roman" w:cs="Times New Roman"/>
          <w:i/>
          <w:sz w:val="24"/>
          <w:szCs w:val="24"/>
        </w:rPr>
        <w:t>обучающегося</w:t>
      </w:r>
      <w:proofErr w:type="gramEnd"/>
      <w:r w:rsidRPr="000C0EA0">
        <w:rPr>
          <w:rFonts w:ascii="Times New Roman" w:eastAsia="Times New Roman" w:hAnsi="Times New Roman" w:cs="Times New Roman"/>
          <w:i/>
          <w:sz w:val="24"/>
          <w:szCs w:val="24"/>
        </w:rPr>
        <w:t xml:space="preserve"> будут сформированы</w:t>
      </w:r>
      <w:r w:rsidRPr="000C0EA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C0EA0" w:rsidRPr="000C0EA0" w:rsidRDefault="000C0EA0" w:rsidP="000C0EA0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слушать собеседника, допускать возможность существования другого суждения, мнения;</w:t>
      </w:r>
    </w:p>
    <w:p w:rsidR="000C0EA0" w:rsidRPr="000C0EA0" w:rsidRDefault="000C0EA0" w:rsidP="000C0EA0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уметь договариваться и приходить к общему решению, учитывая мнение партнера при работе в паре и  над проектом;</w:t>
      </w:r>
    </w:p>
    <w:p w:rsidR="000C0EA0" w:rsidRPr="000C0EA0" w:rsidRDefault="000C0EA0" w:rsidP="000C0EA0">
      <w:pPr>
        <w:numPr>
          <w:ilvl w:val="0"/>
          <w:numId w:val="6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выполнять работу в паре: договариваться о  правилах взаимодействия, общаться с партнером в соответствии с определёнными правилами;</w:t>
      </w:r>
    </w:p>
    <w:p w:rsidR="000C0EA0" w:rsidRPr="000C0EA0" w:rsidRDefault="000C0EA0" w:rsidP="000C0EA0">
      <w:pPr>
        <w:numPr>
          <w:ilvl w:val="0"/>
          <w:numId w:val="6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формулировать высказывания, задавать вопросы адекватные ситуации и учебной задачи;</w:t>
      </w:r>
    </w:p>
    <w:p w:rsidR="000C0EA0" w:rsidRPr="000C0EA0" w:rsidRDefault="000C0EA0" w:rsidP="000C0EA0">
      <w:pPr>
        <w:numPr>
          <w:ilvl w:val="0"/>
          <w:numId w:val="6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проявлять инициативу в ситуации общения.</w:t>
      </w:r>
    </w:p>
    <w:p w:rsidR="000C0EA0" w:rsidRPr="000C0EA0" w:rsidRDefault="000C0EA0" w:rsidP="000C0EA0">
      <w:pPr>
        <w:spacing w:after="0" w:line="240" w:lineRule="auto"/>
        <w:ind w:firstLine="39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C0EA0" w:rsidRPr="000C0EA0" w:rsidRDefault="000C0EA0" w:rsidP="000C0EA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0C0EA0">
        <w:rPr>
          <w:rFonts w:ascii="Times New Roman" w:eastAsia="Times New Roman" w:hAnsi="Times New Roman" w:cs="Times New Roman"/>
          <w:i/>
          <w:sz w:val="24"/>
          <w:szCs w:val="24"/>
        </w:rPr>
        <w:t>Обучающиеся получат возможность для формирования:</w:t>
      </w:r>
      <w:proofErr w:type="gramEnd"/>
    </w:p>
    <w:p w:rsidR="000C0EA0" w:rsidRPr="000C0EA0" w:rsidRDefault="000C0EA0" w:rsidP="000C0EA0">
      <w:pPr>
        <w:numPr>
          <w:ilvl w:val="0"/>
          <w:numId w:val="6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воспринимать  аргументы, приводимые собеседником; </w:t>
      </w:r>
    </w:p>
    <w:p w:rsidR="000C0EA0" w:rsidRPr="000C0EA0" w:rsidRDefault="000C0EA0" w:rsidP="000C0EA0">
      <w:pPr>
        <w:numPr>
          <w:ilvl w:val="0"/>
          <w:numId w:val="6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соотносить мнение партнера со своим, </w:t>
      </w:r>
      <w:proofErr w:type="gramStart"/>
      <w:r w:rsidRPr="000C0EA0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высказывать свою оценку</w:t>
      </w:r>
      <w:proofErr w:type="gramEnd"/>
      <w:r w:rsidRPr="000C0E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0C0EA0" w:rsidRPr="000C0EA0" w:rsidRDefault="000C0EA0" w:rsidP="000C0EA0">
      <w:pPr>
        <w:numPr>
          <w:ilvl w:val="0"/>
          <w:numId w:val="6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приводя аргументы «за» и «против»;</w:t>
      </w:r>
    </w:p>
    <w:p w:rsidR="000C0EA0" w:rsidRPr="000C0EA0" w:rsidRDefault="000C0EA0" w:rsidP="000C0EA0">
      <w:pPr>
        <w:numPr>
          <w:ilvl w:val="0"/>
          <w:numId w:val="6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 xml:space="preserve">учится договариваться, учитывая интересы партнера и свои; </w:t>
      </w:r>
    </w:p>
    <w:p w:rsidR="000C0EA0" w:rsidRPr="000C0EA0" w:rsidRDefault="000C0EA0" w:rsidP="000C0EA0">
      <w:pPr>
        <w:numPr>
          <w:ilvl w:val="0"/>
          <w:numId w:val="6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вести диалог на заданную тему;</w:t>
      </w:r>
    </w:p>
    <w:p w:rsidR="000C0EA0" w:rsidRPr="000C0EA0" w:rsidRDefault="000C0EA0" w:rsidP="000C0EA0">
      <w:pPr>
        <w:numPr>
          <w:ilvl w:val="0"/>
          <w:numId w:val="6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использовать средства общения для решения простейших коммуникативных задач.</w:t>
      </w:r>
    </w:p>
    <w:p w:rsidR="000C0EA0" w:rsidRPr="000C0EA0" w:rsidRDefault="000C0EA0" w:rsidP="000C0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C0EA0" w:rsidRPr="000C0EA0" w:rsidRDefault="000C0EA0" w:rsidP="000C0EA0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EA0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Предметные результаты</w:t>
      </w:r>
    </w:p>
    <w:p w:rsidR="000C0EA0" w:rsidRPr="000C0EA0" w:rsidRDefault="000C0EA0" w:rsidP="000C0EA0">
      <w:pPr>
        <w:tabs>
          <w:tab w:val="left" w:pos="993"/>
          <w:tab w:val="num" w:pos="1134"/>
        </w:tabs>
        <w:autoSpaceDE w:val="0"/>
        <w:autoSpaceDN w:val="0"/>
        <w:adjustRightInd w:val="0"/>
        <w:spacing w:line="240" w:lineRule="auto"/>
        <w:ind w:firstLine="39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E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Общекультурные и </w:t>
      </w:r>
      <w:proofErr w:type="spellStart"/>
      <w:r w:rsidRPr="000C0EA0">
        <w:rPr>
          <w:rFonts w:ascii="Times New Roman" w:eastAsia="Calibri" w:hAnsi="Times New Roman" w:cs="Times New Roman"/>
          <w:sz w:val="24"/>
          <w:szCs w:val="24"/>
          <w:lang w:eastAsia="en-US"/>
        </w:rPr>
        <w:t>общетрудовые</w:t>
      </w:r>
      <w:proofErr w:type="spellEnd"/>
      <w:r w:rsidRPr="000C0E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компетенции. </w:t>
      </w:r>
    </w:p>
    <w:p w:rsidR="000C0EA0" w:rsidRPr="000C0EA0" w:rsidRDefault="000C0EA0" w:rsidP="000C0EA0">
      <w:pPr>
        <w:tabs>
          <w:tab w:val="left" w:pos="993"/>
          <w:tab w:val="num" w:pos="1134"/>
        </w:tabs>
        <w:autoSpaceDE w:val="0"/>
        <w:autoSpaceDN w:val="0"/>
        <w:adjustRightInd w:val="0"/>
        <w:spacing w:line="240" w:lineRule="auto"/>
        <w:ind w:firstLine="39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EA0">
        <w:rPr>
          <w:rFonts w:ascii="Times New Roman" w:eastAsia="Calibri" w:hAnsi="Times New Roman" w:cs="Times New Roman"/>
          <w:sz w:val="24"/>
          <w:szCs w:val="24"/>
          <w:lang w:eastAsia="en-US"/>
        </w:rPr>
        <w:t>Основы культуры труда.</w:t>
      </w:r>
    </w:p>
    <w:p w:rsidR="000C0EA0" w:rsidRPr="000C0EA0" w:rsidRDefault="000C0EA0" w:rsidP="000C0EA0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i/>
          <w:sz w:val="24"/>
          <w:szCs w:val="24"/>
        </w:rPr>
        <w:t>Обучающийся научится:</w:t>
      </w:r>
    </w:p>
    <w:p w:rsidR="000C0EA0" w:rsidRPr="000C0EA0" w:rsidRDefault="000C0EA0" w:rsidP="000C0EA0">
      <w:pPr>
        <w:numPr>
          <w:ilvl w:val="0"/>
          <w:numId w:val="6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 xml:space="preserve">воспринимать предметы материальной культуры как продукт творческой предметно-преобразующей деятельности человека - создателя и хранителя этнокультурного наследия </w:t>
      </w:r>
      <w:proofErr w:type="gramStart"/>
      <w:r w:rsidRPr="000C0EA0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0C0EA0">
        <w:rPr>
          <w:rFonts w:ascii="Times New Roman" w:eastAsia="Times New Roman" w:hAnsi="Times New Roman" w:cs="Times New Roman"/>
          <w:sz w:val="24"/>
          <w:szCs w:val="24"/>
        </w:rPr>
        <w:t xml:space="preserve">на примере народных традиционных ремесел России)  в различных сферах на Земле, в Воздухе, на Воде, в Информационном пространстве ;  </w:t>
      </w:r>
    </w:p>
    <w:p w:rsidR="000C0EA0" w:rsidRPr="000C0EA0" w:rsidRDefault="000C0EA0" w:rsidP="000C0EA0">
      <w:pPr>
        <w:numPr>
          <w:ilvl w:val="0"/>
          <w:numId w:val="6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C0EA0">
        <w:rPr>
          <w:rFonts w:ascii="Times New Roman" w:eastAsia="Times New Roman" w:hAnsi="Times New Roman" w:cs="Times New Roman"/>
          <w:sz w:val="24"/>
          <w:szCs w:val="24"/>
        </w:rPr>
        <w:t>называть основные виды профессиональной (ремесленнической) деятельности человека: гончар, пекарь, корзинщик, плотник, резчик по дереву и т.д.</w:t>
      </w:r>
      <w:proofErr w:type="gramEnd"/>
    </w:p>
    <w:p w:rsidR="000C0EA0" w:rsidRPr="000C0EA0" w:rsidRDefault="000C0EA0" w:rsidP="000C0EA0">
      <w:pPr>
        <w:numPr>
          <w:ilvl w:val="0"/>
          <w:numId w:val="6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C0EA0">
        <w:rPr>
          <w:rFonts w:ascii="Times New Roman" w:eastAsia="Times New Roman" w:hAnsi="Times New Roman" w:cs="Times New Roman"/>
          <w:sz w:val="24"/>
          <w:szCs w:val="24"/>
        </w:rPr>
        <w:t>организовывать рабочее место с помощью учителя для работы с материалами: бумагой, пластичными материалами, природными материалами (крупами, яичной скорлупой, желудями, скорлупой от орехов, каштанами, ракушки), тканью, ниткам, фольгой;</w:t>
      </w:r>
      <w:proofErr w:type="gramEnd"/>
    </w:p>
    <w:p w:rsidR="000C0EA0" w:rsidRPr="000C0EA0" w:rsidRDefault="000C0EA0" w:rsidP="000C0EA0">
      <w:pPr>
        <w:numPr>
          <w:ilvl w:val="0"/>
          <w:numId w:val="6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с инструментами: ножницами, стеки, швейной иглой, шилом;</w:t>
      </w:r>
    </w:p>
    <w:p w:rsidR="000C0EA0" w:rsidRPr="000C0EA0" w:rsidRDefault="000C0EA0" w:rsidP="000C0EA0">
      <w:pPr>
        <w:numPr>
          <w:ilvl w:val="0"/>
          <w:numId w:val="6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с инструментами:  челнок,  пяльцы  (вышивание), нож (для разрезания), циркуль</w:t>
      </w:r>
    </w:p>
    <w:p w:rsidR="000C0EA0" w:rsidRPr="000C0EA0" w:rsidRDefault="000C0EA0" w:rsidP="000C0EA0">
      <w:pPr>
        <w:numPr>
          <w:ilvl w:val="0"/>
          <w:numId w:val="6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соблюдать правила безопасной работы с инструментами</w:t>
      </w:r>
      <w:r w:rsidR="00816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0EA0">
        <w:rPr>
          <w:rFonts w:ascii="Times New Roman" w:eastAsia="Times New Roman" w:hAnsi="Times New Roman" w:cs="Times New Roman"/>
          <w:sz w:val="24"/>
          <w:szCs w:val="24"/>
        </w:rPr>
        <w:t>при выполнении изделия;</w:t>
      </w:r>
    </w:p>
    <w:p w:rsidR="000C0EA0" w:rsidRPr="000C0EA0" w:rsidRDefault="000C0EA0" w:rsidP="000C0EA0">
      <w:pPr>
        <w:numPr>
          <w:ilvl w:val="0"/>
          <w:numId w:val="6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различать материалы и инструменты; определять необходимые материалы и инструменты в зависимости от вида работы;</w:t>
      </w:r>
    </w:p>
    <w:p w:rsidR="000C0EA0" w:rsidRPr="000C0EA0" w:rsidRDefault="000C0EA0" w:rsidP="000C0EA0">
      <w:pPr>
        <w:numPr>
          <w:ilvl w:val="0"/>
          <w:numId w:val="6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при помощи учителя проводить анализ простейших предметов  быта по используемому материалу, назначению;</w:t>
      </w:r>
    </w:p>
    <w:p w:rsidR="000C0EA0" w:rsidRPr="000C0EA0" w:rsidRDefault="000C0EA0" w:rsidP="000C0EA0">
      <w:pPr>
        <w:numPr>
          <w:ilvl w:val="0"/>
          <w:numId w:val="6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0EA0">
        <w:rPr>
          <w:rFonts w:ascii="Times New Roman" w:eastAsia="Times New Roman" w:hAnsi="Times New Roman" w:cs="Times New Roman"/>
          <w:sz w:val="24"/>
          <w:szCs w:val="24"/>
        </w:rPr>
        <w:t>объяснять значение понятия «технология», как процесс изготовления изделия на основе эффективного использования различных материалов.</w:t>
      </w:r>
    </w:p>
    <w:p w:rsidR="000C0EA0" w:rsidRPr="000C0EA0" w:rsidRDefault="000C0EA0" w:rsidP="000C0EA0">
      <w:pPr>
        <w:spacing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C0EA0" w:rsidRPr="00081C1D" w:rsidRDefault="000C0EA0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</w:p>
    <w:p w:rsidR="00A943FA" w:rsidRPr="00081C1D" w:rsidRDefault="00950F68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lastRenderedPageBreak/>
        <w:t>Содержание программы</w:t>
      </w:r>
      <w:r w:rsidR="000C0EA0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(34</w:t>
      </w:r>
      <w:r w:rsidR="00A943FA"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часа)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Ведущая идея курса «Технология» для 3 класса — сис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темная, комплексная работа над проектом. Планирование изготовления изделия рассматривается уже как этап про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ектной деятельности. Технологическая карта становится частью проекта. Вводится понятие стоимости исходных ма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териалов, необходимых для изготовления изделия.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Реализация поставленных задач осуществляется за счёт использования игровых технологий, а также хорошо зна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комых героев УМК «Технология» Ани и Вани, которые вместе с учащимися путешествуют по современному го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роду.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В 3 классе учащиеся знакомятся с технологиями, мате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риалами, инструментами, профессиями, которые они могут встретить в городе. Изучают свойства материалов, способы выполнения чертежа, приёмы технического моделирова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ния и конструирования. Окружающая среда в данном кур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се рассматривается как способ получения информации.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Основными материалами для работы по-прежнему оста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ются бумага и картон. Но в 3 классе учащиеся получают новые знания об общих свойствах различных видов бу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маги: толщина, или объёмная масса; гладкость; белизна; прозрачность. Добавляются сведения о сопротивлении раз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рыву, излому, продавливанию. Исследуется прочность по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верхности, деформация при намокании, скручиваемость, впитывающая способность. Формируются навыки исполь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зования особенностей бумаги для изготовления изделий из папье-маше; умения под руководством учителя подбирать бумагу для работы над такими изделиями.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Учащиеся осваивают технологию создания объёмных изделий из бумаги с использованием особенностей этого ма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териала, технологию создания оригами; знакомятся с но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вым материалом — бисером, видами изделий из бисера, свойствами лески; учатся создавать украшения из бисера.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Текстильные и волокнистые материалы в 3 классе изу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чаются на основе обобщения знаний о видах работы с тка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нью, изучения свой</w:t>
      </w:r>
      <w:proofErr w:type="gramStart"/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ств тк</w:t>
      </w:r>
      <w:proofErr w:type="gramEnd"/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аней, используемых для вышива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ния и шитья игрушек. Учащиеся сравнивают свойства хлопчатобумажных и шерстяных ниток, осваивают новый вид работы с нитками — вязание крючком.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В ходе работы с природными материалами закрепля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ются умения использовать знания о различных свойствах природных материалов при изготовлении изделий из со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ломки, листьев, веточек и др.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В 3 классе проходит знакомство с новым природным ма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териалом — соломкой, её свойствами и особенностями ис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пользования данного природного материала в декоратив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но-прикладном искусстве; осваиваются приёмы работы с соломкой; технология её подготовки к использованию.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В ходе работы с пластичными материалами проводится систематизация знаний о свойствах пластичных материа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лов, учащиеся осваивают правила подбора пластичного ма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териала в зависимости от назначения изделия, для созда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ния которого он будет использован.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Школьники проводят наблюдения над использованием пластичных материалов в жизни человека.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В 3 классе активно осваиваются способы использова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ния металлического конструктора и мягкой проволоки в работе над изделием, а также использования пластмас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сы для создания подвижного соединения при работе с кон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структором.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Учащиеся на практическом уровне осваивают правила безопасной работы различными инструментами; знакомятся с понятием «универсальность инструмента»; изучают пра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вила работы новыми инструментами: острогубцы, плоско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губцы, крючок; закрепляют навыки работы ножом, ножни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цами, иглами и другими инструментами; учатся выбирать необходимый инструмент в зависимости от используемого материала; осваивают приёмы работы с угольником.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lastRenderedPageBreak/>
        <w:t>Основы культуры труда в 3 классе прививаются в про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цессе формирования умения самостоятельно применять в новых условиях полученные знания и приобретённые на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выки, следовать правилам технолога.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Проектная деятельность учащихся в 3 классе осуществ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ляется на основе технологической карты как средства реа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лизации проекта. Выполнение изделия в рамках проекта по заданному алгоритму происходит под руководством учи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теля. Учащиеся находят общие закономерности в выполне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нии изделий из различных материалов и самостоятельно составляют алгоритмы выполнения работы над изделиями с опорой на эскиз и технический рисунок. Школьники ос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мысливают понятие стоимости изделия и его значение в практической и производственной деятельности.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В работе над проектом деятельность учителя направле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на на создание практической ситуации, в которой ученик будет выполнять работу над проектом, на создание условий для успешной реализации проекта. Важно отработать на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выки составления плана изготовления изделия, приоб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ретённые в 1 и 2 классах; научить оценивать работу по разным критериям, проводить презентацию проекта; обес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печить взаимодействие учащихся между собой и с учите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лем, развивать коммуникативные навыки школьников.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Деятельность ученика при этом направлена на закреп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ление умений ставить цель, определять задачи, соотносить поставленную цель и условия её достижения; планировать действия в соответствии с собственными возможностями; использовать предметные знания для реализации цели. Школьники учатся различать виды ответственности внут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ри своей учебной работы, оформлять результаты проекта и проводить его презентацию.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"/>
        <w:gridCol w:w="6763"/>
        <w:gridCol w:w="2339"/>
      </w:tblGrid>
      <w:tr w:rsidR="00081EDB" w:rsidRPr="00081C1D" w:rsidTr="006C0244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EDB" w:rsidRPr="00081C1D" w:rsidRDefault="00081EDB" w:rsidP="00081C1D">
            <w:pPr>
              <w:spacing w:line="240" w:lineRule="auto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1C1D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№ </w:t>
            </w:r>
            <w:proofErr w:type="gramStart"/>
            <w:r w:rsidRPr="00081C1D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gramEnd"/>
            <w:r w:rsidRPr="00081C1D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/п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EDB" w:rsidRPr="00081C1D" w:rsidRDefault="00081EDB" w:rsidP="00081C1D">
            <w:pPr>
              <w:spacing w:line="240" w:lineRule="auto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1C1D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Раздел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EDB" w:rsidRPr="00081C1D" w:rsidRDefault="00081EDB" w:rsidP="00081C1D">
            <w:pPr>
              <w:spacing w:line="240" w:lineRule="auto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1C1D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Количество часов</w:t>
            </w:r>
          </w:p>
        </w:tc>
      </w:tr>
      <w:tr w:rsidR="00081EDB" w:rsidRPr="00081C1D" w:rsidTr="006C0244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EDB" w:rsidRPr="00081C1D" w:rsidRDefault="00081EDB" w:rsidP="00081C1D">
            <w:pPr>
              <w:spacing w:line="240" w:lineRule="auto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1C1D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EDB" w:rsidRPr="00081C1D" w:rsidRDefault="00081EDB" w:rsidP="00081C1D">
            <w:pPr>
              <w:spacing w:line="240" w:lineRule="auto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1C1D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Здравствуй, дорогой друг!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EDB" w:rsidRPr="00081C1D" w:rsidRDefault="00081EDB" w:rsidP="00081C1D">
            <w:pPr>
              <w:spacing w:line="240" w:lineRule="auto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1C1D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1 час</w:t>
            </w:r>
          </w:p>
        </w:tc>
      </w:tr>
      <w:tr w:rsidR="00081EDB" w:rsidRPr="00081C1D" w:rsidTr="006C0244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EDB" w:rsidRPr="00081C1D" w:rsidRDefault="00081EDB" w:rsidP="00081C1D">
            <w:pPr>
              <w:spacing w:line="240" w:lineRule="auto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1C1D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EDB" w:rsidRPr="00081C1D" w:rsidRDefault="00081EDB" w:rsidP="00081C1D">
            <w:pPr>
              <w:spacing w:line="240" w:lineRule="auto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1C1D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Человек и земля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EDB" w:rsidRPr="00081C1D" w:rsidRDefault="00081EDB" w:rsidP="00081C1D">
            <w:pPr>
              <w:spacing w:line="240" w:lineRule="auto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1C1D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21 час</w:t>
            </w:r>
          </w:p>
        </w:tc>
      </w:tr>
      <w:tr w:rsidR="00081EDB" w:rsidRPr="00081C1D" w:rsidTr="006C0244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EDB" w:rsidRPr="00081C1D" w:rsidRDefault="00081EDB" w:rsidP="00081C1D">
            <w:pPr>
              <w:spacing w:line="240" w:lineRule="auto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1C1D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EDB" w:rsidRPr="00081C1D" w:rsidRDefault="00081EDB" w:rsidP="00081C1D">
            <w:pPr>
              <w:spacing w:line="240" w:lineRule="auto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1C1D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Человек и вода.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EDB" w:rsidRPr="00081C1D" w:rsidRDefault="00081EDB" w:rsidP="00081C1D">
            <w:pPr>
              <w:spacing w:line="240" w:lineRule="auto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1C1D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4 часа</w:t>
            </w:r>
          </w:p>
        </w:tc>
      </w:tr>
      <w:tr w:rsidR="00081EDB" w:rsidRPr="00081C1D" w:rsidTr="006C0244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EDB" w:rsidRPr="00081C1D" w:rsidRDefault="00081EDB" w:rsidP="00081C1D">
            <w:pPr>
              <w:spacing w:line="240" w:lineRule="auto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1C1D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EDB" w:rsidRPr="00081C1D" w:rsidRDefault="00081EDB" w:rsidP="00081C1D">
            <w:pPr>
              <w:spacing w:line="240" w:lineRule="auto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1C1D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Человек и воздух.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EDB" w:rsidRPr="00081C1D" w:rsidRDefault="00081EDB" w:rsidP="00081C1D">
            <w:pPr>
              <w:spacing w:line="240" w:lineRule="auto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1C1D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 часа</w:t>
            </w:r>
          </w:p>
        </w:tc>
      </w:tr>
      <w:tr w:rsidR="00081EDB" w:rsidRPr="00081C1D" w:rsidTr="006C0244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EDB" w:rsidRPr="00081C1D" w:rsidRDefault="00081EDB" w:rsidP="00081C1D">
            <w:pPr>
              <w:spacing w:line="240" w:lineRule="auto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1C1D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5.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EDB" w:rsidRPr="00081C1D" w:rsidRDefault="00081EDB" w:rsidP="00081C1D">
            <w:pPr>
              <w:spacing w:line="240" w:lineRule="auto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1C1D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Человек и информация.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EDB" w:rsidRPr="00081C1D" w:rsidRDefault="00081EDB" w:rsidP="00081C1D">
            <w:pPr>
              <w:spacing w:line="240" w:lineRule="auto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1C1D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5 часов</w:t>
            </w:r>
          </w:p>
        </w:tc>
      </w:tr>
      <w:tr w:rsidR="00816643" w:rsidRPr="00081C1D" w:rsidTr="006C0244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643" w:rsidRPr="00081C1D" w:rsidRDefault="00816643" w:rsidP="00081C1D">
            <w:pPr>
              <w:spacing w:line="240" w:lineRule="auto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643" w:rsidRPr="00081C1D" w:rsidRDefault="00816643" w:rsidP="00081C1D">
            <w:pPr>
              <w:spacing w:line="240" w:lineRule="auto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Всего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643" w:rsidRPr="00081C1D" w:rsidRDefault="00816643" w:rsidP="00081C1D">
            <w:pPr>
              <w:spacing w:line="240" w:lineRule="auto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34 часа</w:t>
            </w:r>
          </w:p>
        </w:tc>
      </w:tr>
    </w:tbl>
    <w:p w:rsidR="00816643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Введение (1 ч)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Элементы содержания темы.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Особенности содержания учебника для 3 класса. Пла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нирование изготовления изделия на основе рубрики «Вопросы юного технолога» и технологической карты. Критерии опенки качества изготовления изделий. Маршрут экскурсии по городу. Деятельность человека в культурно-исторической среде, в инфраструктуре современного города. Профессиональная деятельность человека в городской среде.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Понятия: городская инфраструктура, маршрутная кар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та, хаотичный, экскурсия, экскурсовод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Тема 1.   Человек и Земля (21 час)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Элементы содержания темы.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Основы черчения. Выполнение чертежа и масштабиро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вание при изготовлении изделия. Правила безопасной работы ножом. Объёмная модель дома. Самостоятельное оформление изделия по эскизу.</w:t>
      </w:r>
      <w:r w:rsidR="00816643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Профессии: архитектор, инженер-строитель, </w:t>
      </w:r>
      <w:proofErr w:type="spellStart"/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прораб</w:t>
      </w:r>
      <w:proofErr w:type="gramStart"/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.П</w:t>
      </w:r>
      <w:proofErr w:type="gramEnd"/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онятия</w:t>
      </w:r>
      <w:proofErr w:type="spellEnd"/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: архитектура, каркас, чертёж, масштаб, эскиз, технический рисунок, развёртка, линии чертежа.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lastRenderedPageBreak/>
        <w:t>Назначение  городских построек,  их архитектурные</w:t>
      </w:r>
      <w:r w:rsidR="00816643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особенности.</w:t>
      </w:r>
      <w:r w:rsidR="00816643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Проволока: свойства и способы работы (скручивание,</w:t>
      </w:r>
      <w:r w:rsidR="00816643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сгибание, откусывание).  Правила безопасной работы</w:t>
      </w:r>
      <w:r w:rsidR="00816643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плоскогубцами, острогубцами.</w:t>
      </w:r>
      <w:r w:rsidR="00816643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Объёмная модель телебашни из проволоки.</w:t>
      </w:r>
      <w:r w:rsidR="00816643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Понятия: проволока, сверло, кусачки, плоскогубцы, те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лебашня.</w:t>
      </w:r>
      <w:r w:rsidR="00816643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Профессии, связанные с уходом за растениями в городских условиях. Композиция из природных материалов. Макет городского парка. Сочетание различных мате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риалов в работе над одной композицией.</w:t>
      </w:r>
      <w:r w:rsidR="00816643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Профессии:   ландшафтный   дизайнер,   озеленитель, дворник. Понятия: лесопарк, садово-парковое искусство, тяпка, секатор.</w:t>
      </w:r>
      <w:r w:rsidR="00816643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Алгоритм построения деятельности в проекте, выделе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ние этапов проектной деятельности. Заполнение тех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нологической карты. Работа в мини-группах. Изготов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ление объёмной модели из бумаги. Раскрой деталей по шаблону. Создание тематической композиции, оформ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ление изделия. Презентация результата проекта, защи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та проекта.  Критерии оценивания изделия (аккурат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ность, выполнение всех технологических операций, оригинальность композиции)</w:t>
      </w:r>
      <w:proofErr w:type="gramStart"/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.П</w:t>
      </w:r>
      <w:proofErr w:type="gramEnd"/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онятия: технологическая карта, защита проекта.</w:t>
      </w:r>
      <w:r w:rsidR="00816643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Виды и модели одежды. Школьная форма и спортив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ная форма. Ткани, из которых изготавливают разные виды одежды. Предприятия по пошиву одежды (ателье). Выкройка платья.</w:t>
      </w:r>
      <w:r w:rsidR="00816643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Виды и свойства тканей и пряжи. Природные и хими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ческие волокна. Способы украшения одежды — вы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шивка, монограмма. Правила безопасной работы иглой. Различные виды швов с использованием пяльцев. Строчка стебельчатых, петельных и крестообразных стежков.</w:t>
      </w:r>
      <w:r w:rsidR="00816643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Аппликация. Виды аппликации. Алгоритм выполнения аппликации.</w:t>
      </w:r>
      <w:r w:rsidR="00816643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Профессии: модельер, закройщик, портной, швея. </w:t>
      </w:r>
      <w:proofErr w:type="gramStart"/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Понятия:  ателье, фабрика, ткань,  пряжа, выкройка, кроить, рабочая одежда, форменная одежда, апплика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ция, виды аппликации, монограмма, шов.</w:t>
      </w:r>
      <w:proofErr w:type="gramEnd"/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Вы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кройка. Крахмал, его приготовление. Крахмаление тка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ней.</w:t>
      </w:r>
      <w:proofErr w:type="gramStart"/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.</w:t>
      </w:r>
      <w:proofErr w:type="gramEnd"/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Свойства бисера и способы его использования. Виды изделий из бисера. Материалы, инструменты и приспособления для работы с бисером Профессиональные обя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занности повара, кулинара, официанта. Правила пове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дения в кафе. Выбор блюд. Способы определения мас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сы продуктов при помощи мерок.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Кухонные инструменты и при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способления. Способы приготовления пищи (без тер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мической обработки и с термической обработкой). Ме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ры безопасности при приготовлении пищи. Правила гигиены при приготовлении пищи.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Сервировка стола к завтраку. Приготовление холодных закусок по ре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цепту. Питательные свойства продуктов. Особенности сервировки праздничного стола. Спосо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бы складывания салфеток. Особенности работы магазина. Про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фессии людей, работающих в магазине (кассир, кла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довщик, бухгалтер)</w:t>
      </w:r>
      <w:proofErr w:type="gramStart"/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.И</w:t>
      </w:r>
      <w:proofErr w:type="gramEnd"/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нформация об изделии (продукте) на ярлыке.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Знакомство с но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вым видом природного материала — соломкой. Свой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ства соломки.  Её использование в декоративно-при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кладном искусстве. Технология подготовки соломки — холодный и горячий способы. Изготовление апплика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ции из соломки.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Правила упаковки и художественного оформления подарков.  Основы гар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моничного сочетания цветов при составлении компо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зиции. Оформление подарка в зависимости от того, ко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му он предназначен (взрослому или ребёнку, мальчи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ку или девочке).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Работа с картоном. Построение развёртки при помо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щи вспомогательной сетки. Технология конструирова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 xml:space="preserve">ния объёмных фигур. 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Элементы содержания темы.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Виды мостов (арочные, понтонные, висячие, балочные), их назначение. Конструктивные особенности мостов. Моделирование. Изготовление модели висячего моста. Раскрой деталей из картона. Работа с различными материалами (картон, нитки, проволока, трубочки для коктейля, зубочистки и</w:t>
      </w:r>
      <w:r w:rsidR="00816643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пр.). Новый вид соединения деталей — натягивание нитей. </w:t>
      </w:r>
      <w:proofErr w:type="gramStart"/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Понятия:  мост, путепровод, виадук, балочный мост, висячий мост, арочный мост, понтонный мост, несу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щая конструкция.</w:t>
      </w:r>
      <w:proofErr w:type="gramEnd"/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lastRenderedPageBreak/>
        <w:t xml:space="preserve">Водный транспорт. Виды водного транспорта. Работа с бумагой. Работа с пластмассовым конструктором. Конструирование. 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Океанариум и его обитатели. Ихтиолог. Мягкие игруш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 xml:space="preserve">ки. Виды мягких игрушек (плоские, </w:t>
      </w:r>
      <w:r w:rsidR="00816643"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полу объёмные</w:t>
      </w:r>
      <w:r w:rsidR="00816643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и объёмные). Правила и последовательность работы над мягкой игрушкой.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Виды и конструктивные особенности фон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танов. Изготовление объёмной модели фонтана из пластичных материалов по заданному образцу.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Тема 3.   Человек и воздух (3 часа)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Элементы содержания темы.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История возникновения искусства оригами. Использование оригами. Различные техники оригами: классическое оригами, модульное оригами. Мокрое складывание. 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Знакомство с особенностями конструкции вертолёта. Особенности профессий лётчика, штурмана, авиакон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структора.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Техника папье-маше. Применение техники папье-ма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ше для создания предметов быта.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Основные этапы книгопечатания. Печатные станки, печатный пресс, литера. Конструк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 xml:space="preserve">ция книг (книжный блок, обложка, переплёт, </w:t>
      </w:r>
      <w:proofErr w:type="spellStart"/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слизура</w:t>
      </w:r>
      <w:proofErr w:type="spellEnd"/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, крышки, корешок). Профессиональная деятельность печатника, переплётчика.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Особенности работы почты и профессиональ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ная деятельность почтальона. Виды почтовых отправ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лений. Понятие «бланк». Процесс доставки почты. Корреспонденция. Заполнение бланка почтового от</w:t>
      </w: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softHyphen/>
        <w:t>правления.</w:t>
      </w:r>
    </w:p>
    <w:p w:rsidR="00081EDB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</w:p>
    <w:p w:rsidR="008D5DCB" w:rsidRPr="00081C1D" w:rsidRDefault="008D5DC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</w:p>
    <w:p w:rsidR="008D5DCB" w:rsidRPr="00081C1D" w:rsidRDefault="008D5DC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</w:p>
    <w:p w:rsidR="008D5DCB" w:rsidRPr="00081C1D" w:rsidRDefault="008D5DC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</w:p>
    <w:p w:rsidR="008D5DCB" w:rsidRPr="00081C1D" w:rsidRDefault="008D5DC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</w:p>
    <w:p w:rsidR="000D424A" w:rsidRDefault="000D424A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</w:p>
    <w:p w:rsidR="000D424A" w:rsidRDefault="000D424A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</w:p>
    <w:p w:rsidR="00816643" w:rsidRDefault="00816643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</w:p>
    <w:p w:rsidR="00816643" w:rsidRDefault="00816643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</w:p>
    <w:p w:rsidR="00816643" w:rsidRDefault="00816643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</w:p>
    <w:p w:rsidR="00816643" w:rsidRDefault="00816643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</w:p>
    <w:p w:rsidR="00816643" w:rsidRDefault="00816643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</w:p>
    <w:p w:rsidR="00816643" w:rsidRDefault="00816643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</w:p>
    <w:p w:rsidR="00816643" w:rsidRDefault="00816643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</w:p>
    <w:p w:rsidR="00816643" w:rsidRDefault="00816643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</w:p>
    <w:p w:rsidR="00816643" w:rsidRDefault="00816643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</w:p>
    <w:p w:rsidR="00950F68" w:rsidRPr="00081C1D" w:rsidRDefault="00081EDB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lastRenderedPageBreak/>
        <w:t>Календарн</w:t>
      </w:r>
      <w:proofErr w:type="gramStart"/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о-</w:t>
      </w:r>
      <w:proofErr w:type="gramEnd"/>
      <w:r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т</w:t>
      </w:r>
      <w:r w:rsidR="00950F68"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>ематическое планирование</w:t>
      </w:r>
      <w:r w:rsidR="000957DE" w:rsidRPr="00081C1D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по технологии 3 класс</w:t>
      </w:r>
    </w:p>
    <w:tbl>
      <w:tblPr>
        <w:tblStyle w:val="a7"/>
        <w:tblW w:w="963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3"/>
        <w:gridCol w:w="108"/>
        <w:gridCol w:w="7269"/>
        <w:gridCol w:w="1559"/>
      </w:tblGrid>
      <w:tr w:rsidR="00081C1D" w:rsidRPr="00081C1D" w:rsidTr="00671EE1">
        <w:trPr>
          <w:trHeight w:val="672"/>
        </w:trPr>
        <w:tc>
          <w:tcPr>
            <w:tcW w:w="811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№</w:t>
            </w:r>
          </w:p>
        </w:tc>
        <w:tc>
          <w:tcPr>
            <w:tcW w:w="7269" w:type="dxa"/>
          </w:tcPr>
          <w:p w:rsidR="00671EE1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081C1D">
              <w:rPr>
                <w:rStyle w:val="aa"/>
                <w:b w:val="0"/>
                <w:sz w:val="24"/>
                <w:szCs w:val="24"/>
              </w:rPr>
              <w:t>пров</w:t>
            </w:r>
            <w:proofErr w:type="spellEnd"/>
            <w:proofErr w:type="gramEnd"/>
          </w:p>
        </w:tc>
      </w:tr>
      <w:tr w:rsidR="00081C1D" w:rsidRPr="00081C1D" w:rsidTr="00081C1D">
        <w:trPr>
          <w:trHeight w:val="495"/>
        </w:trPr>
        <w:tc>
          <w:tcPr>
            <w:tcW w:w="811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1</w:t>
            </w:r>
          </w:p>
        </w:tc>
        <w:tc>
          <w:tcPr>
            <w:tcW w:w="726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>
              <w:rPr>
                <w:rStyle w:val="aa"/>
                <w:b w:val="0"/>
                <w:sz w:val="24"/>
                <w:szCs w:val="24"/>
              </w:rPr>
              <w:t xml:space="preserve">Как работать с учебником. </w:t>
            </w:r>
            <w:r w:rsidR="00BE585A">
              <w:rPr>
                <w:rStyle w:val="aa"/>
                <w:b w:val="0"/>
                <w:sz w:val="24"/>
                <w:szCs w:val="24"/>
              </w:rPr>
              <w:t>Путешествуем по городу.</w:t>
            </w: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811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2</w:t>
            </w:r>
          </w:p>
        </w:tc>
        <w:tc>
          <w:tcPr>
            <w:tcW w:w="726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Архитектура. Работа с бумагой. Изделие: дом.</w:t>
            </w: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811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3</w:t>
            </w:r>
          </w:p>
        </w:tc>
        <w:tc>
          <w:tcPr>
            <w:tcW w:w="726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Городские постройки. Работа с проволокой. Изделие: телебашня.</w:t>
            </w: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811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4</w:t>
            </w:r>
          </w:p>
        </w:tc>
        <w:tc>
          <w:tcPr>
            <w:tcW w:w="726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Парк. Работа с природным материалом и пластилином</w:t>
            </w:r>
            <w:proofErr w:type="gramStart"/>
            <w:r w:rsidRPr="00081C1D">
              <w:rPr>
                <w:rStyle w:val="aa"/>
                <w:b w:val="0"/>
                <w:sz w:val="24"/>
                <w:szCs w:val="24"/>
              </w:rPr>
              <w:t xml:space="preserve"> .</w:t>
            </w:r>
            <w:proofErr w:type="gramEnd"/>
            <w:r w:rsidRPr="00081C1D">
              <w:rPr>
                <w:rStyle w:val="aa"/>
                <w:b w:val="0"/>
                <w:sz w:val="24"/>
                <w:szCs w:val="24"/>
              </w:rPr>
              <w:t>Изделие: городской парк.</w:t>
            </w: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811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5-6</w:t>
            </w:r>
          </w:p>
        </w:tc>
        <w:tc>
          <w:tcPr>
            <w:tcW w:w="726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Проект «Детская площадка»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Изделия: «Качалка»,  «Песочница»,  «Игровой комп</w:t>
            </w:r>
            <w:r w:rsidRPr="00081C1D">
              <w:rPr>
                <w:rStyle w:val="aa"/>
                <w:b w:val="0"/>
                <w:sz w:val="24"/>
                <w:szCs w:val="24"/>
              </w:rPr>
              <w:softHyphen/>
              <w:t>лекс», «Качели»</w:t>
            </w: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811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7-8</w:t>
            </w:r>
          </w:p>
        </w:tc>
        <w:tc>
          <w:tcPr>
            <w:tcW w:w="726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Ателье мод. Одежда. Пряжа и ткани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Изделия:     «Строчка     стебельчатых    стежков», "Строчка петельных стежков»,   «Украшение пла</w:t>
            </w:r>
            <w:r w:rsidRPr="00081C1D">
              <w:rPr>
                <w:rStyle w:val="aa"/>
                <w:b w:val="0"/>
                <w:sz w:val="24"/>
                <w:szCs w:val="24"/>
              </w:rPr>
              <w:softHyphen/>
              <w:t>точка монограммой», «Украшение фартука». Практическая работа: «Коллекция тканей»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811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9</w:t>
            </w:r>
          </w:p>
        </w:tc>
        <w:tc>
          <w:tcPr>
            <w:tcW w:w="726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Изготовление тканей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Изделие: «Гобелен»</w:t>
            </w: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811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10</w:t>
            </w:r>
          </w:p>
        </w:tc>
        <w:tc>
          <w:tcPr>
            <w:tcW w:w="726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 xml:space="preserve">Вязание 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Изделие: «Воздушные петли»</w:t>
            </w: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811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11</w:t>
            </w:r>
          </w:p>
        </w:tc>
        <w:tc>
          <w:tcPr>
            <w:tcW w:w="726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Одежда для карнавала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Изделия: «Кавалер», «Дама»</w:t>
            </w: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811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12</w:t>
            </w:r>
          </w:p>
        </w:tc>
        <w:tc>
          <w:tcPr>
            <w:tcW w:w="726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proofErr w:type="spellStart"/>
            <w:r w:rsidRPr="00081C1D">
              <w:rPr>
                <w:rStyle w:val="aa"/>
                <w:b w:val="0"/>
                <w:sz w:val="24"/>
                <w:szCs w:val="24"/>
              </w:rPr>
              <w:t>Бисероплетение</w:t>
            </w:r>
            <w:proofErr w:type="spellEnd"/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Изделия:   «Браслетик   «Цветочки»,    «Браслетик «Подковки». Практическая работа: ««Ателье мод»</w:t>
            </w: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811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13</w:t>
            </w:r>
          </w:p>
        </w:tc>
        <w:tc>
          <w:tcPr>
            <w:tcW w:w="726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Кафе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Изделие: «Весы». Практическая работа: «Тест  «Кухонные принад</w:t>
            </w:r>
            <w:r w:rsidRPr="00081C1D">
              <w:rPr>
                <w:rStyle w:val="aa"/>
                <w:b w:val="0"/>
                <w:sz w:val="24"/>
                <w:szCs w:val="24"/>
              </w:rPr>
              <w:softHyphen/>
              <w:t>лежности»</w:t>
            </w: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811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14</w:t>
            </w:r>
          </w:p>
        </w:tc>
        <w:tc>
          <w:tcPr>
            <w:tcW w:w="726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Фруктовый завтрак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Изделие: «Фруктовый завтрак», «Солнышко в та</w:t>
            </w:r>
            <w:r w:rsidRPr="00081C1D">
              <w:rPr>
                <w:rStyle w:val="aa"/>
                <w:b w:val="0"/>
                <w:sz w:val="24"/>
                <w:szCs w:val="24"/>
              </w:rPr>
              <w:softHyphen/>
              <w:t>релке» (по выбору учителя)</w:t>
            </w:r>
            <w:proofErr w:type="gramStart"/>
            <w:r w:rsidRPr="00081C1D">
              <w:rPr>
                <w:rStyle w:val="aa"/>
                <w:b w:val="0"/>
                <w:sz w:val="24"/>
                <w:szCs w:val="24"/>
              </w:rPr>
              <w:t>.П</w:t>
            </w:r>
            <w:proofErr w:type="gramEnd"/>
            <w:r w:rsidRPr="00081C1D">
              <w:rPr>
                <w:rStyle w:val="aa"/>
                <w:b w:val="0"/>
                <w:sz w:val="24"/>
                <w:szCs w:val="24"/>
              </w:rPr>
              <w:t>рактическая работа: «Таблица «Стоимость завт</w:t>
            </w:r>
            <w:r w:rsidRPr="00081C1D">
              <w:rPr>
                <w:rStyle w:val="aa"/>
                <w:b w:val="0"/>
                <w:sz w:val="24"/>
                <w:szCs w:val="24"/>
              </w:rPr>
              <w:softHyphen/>
              <w:t>рака»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811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15</w:t>
            </w:r>
          </w:p>
        </w:tc>
        <w:tc>
          <w:tcPr>
            <w:tcW w:w="726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 xml:space="preserve">Колпачок </w:t>
            </w:r>
            <w:proofErr w:type="gramStart"/>
            <w:r w:rsidRPr="00081C1D">
              <w:rPr>
                <w:rStyle w:val="aa"/>
                <w:b w:val="0"/>
                <w:sz w:val="24"/>
                <w:szCs w:val="24"/>
              </w:rPr>
              <w:t>–ц</w:t>
            </w:r>
            <w:proofErr w:type="gramEnd"/>
            <w:r w:rsidRPr="00081C1D">
              <w:rPr>
                <w:rStyle w:val="aa"/>
                <w:b w:val="0"/>
                <w:sz w:val="24"/>
                <w:szCs w:val="24"/>
              </w:rPr>
              <w:t>ыпленок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Изделие «Колпачок-цыпленок»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811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16</w:t>
            </w:r>
          </w:p>
        </w:tc>
        <w:tc>
          <w:tcPr>
            <w:tcW w:w="726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Бутерброды</w:t>
            </w:r>
          </w:p>
          <w:p w:rsidR="00081C1D" w:rsidRPr="00081C1D" w:rsidRDefault="000D424A" w:rsidP="00081C1D">
            <w:pPr>
              <w:rPr>
                <w:rStyle w:val="aa"/>
                <w:b w:val="0"/>
                <w:sz w:val="24"/>
                <w:szCs w:val="24"/>
              </w:rPr>
            </w:pPr>
            <w:r>
              <w:rPr>
                <w:rStyle w:val="aa"/>
                <w:b w:val="0"/>
                <w:sz w:val="24"/>
                <w:szCs w:val="24"/>
              </w:rPr>
              <w:t xml:space="preserve">Изделие: «Бутерброды». </w:t>
            </w:r>
            <w:r w:rsidR="00081C1D" w:rsidRPr="00081C1D">
              <w:rPr>
                <w:rStyle w:val="aa"/>
                <w:b w:val="0"/>
                <w:sz w:val="24"/>
                <w:szCs w:val="24"/>
              </w:rPr>
              <w:t>«Радуга на шпажке» (по выбору учителя)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811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17</w:t>
            </w:r>
          </w:p>
        </w:tc>
        <w:tc>
          <w:tcPr>
            <w:tcW w:w="726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proofErr w:type="spellStart"/>
            <w:r w:rsidRPr="00081C1D">
              <w:rPr>
                <w:rStyle w:val="aa"/>
                <w:b w:val="0"/>
                <w:sz w:val="24"/>
                <w:szCs w:val="24"/>
              </w:rPr>
              <w:t>Салфетница</w:t>
            </w:r>
            <w:proofErr w:type="spellEnd"/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Изделия: «</w:t>
            </w:r>
            <w:proofErr w:type="spellStart"/>
            <w:r w:rsidRPr="00081C1D">
              <w:rPr>
                <w:rStyle w:val="aa"/>
                <w:b w:val="0"/>
                <w:sz w:val="24"/>
                <w:szCs w:val="24"/>
              </w:rPr>
              <w:t>Салфетница</w:t>
            </w:r>
            <w:proofErr w:type="spellEnd"/>
            <w:r w:rsidRPr="00081C1D">
              <w:rPr>
                <w:rStyle w:val="aa"/>
                <w:b w:val="0"/>
                <w:sz w:val="24"/>
                <w:szCs w:val="24"/>
              </w:rPr>
              <w:t>», «Способы складывания салфеток»</w:t>
            </w: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811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18</w:t>
            </w:r>
          </w:p>
        </w:tc>
        <w:tc>
          <w:tcPr>
            <w:tcW w:w="726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Магазин подарков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Изделия: «Солёное тесто», «Брелок для ключей»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811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19</w:t>
            </w:r>
          </w:p>
        </w:tc>
        <w:tc>
          <w:tcPr>
            <w:tcW w:w="726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Золотистая соломка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Изделие: «Золотистая соломка"</w:t>
            </w: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811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20</w:t>
            </w:r>
          </w:p>
        </w:tc>
        <w:tc>
          <w:tcPr>
            <w:tcW w:w="726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Упаковка подарков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Изделие: «Упаковка подарков"</w:t>
            </w: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811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21</w:t>
            </w:r>
          </w:p>
        </w:tc>
        <w:tc>
          <w:tcPr>
            <w:tcW w:w="726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Автомастерская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Изделие: «Фургон «Мороженое»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811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lastRenderedPageBreak/>
              <w:t>22</w:t>
            </w:r>
          </w:p>
        </w:tc>
        <w:tc>
          <w:tcPr>
            <w:tcW w:w="726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 xml:space="preserve">Грузовик 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Изделия: «Грузовик», «</w:t>
            </w:r>
            <w:proofErr w:type="spellStart"/>
            <w:r w:rsidRPr="00081C1D">
              <w:rPr>
                <w:rStyle w:val="aa"/>
                <w:b w:val="0"/>
                <w:sz w:val="24"/>
                <w:szCs w:val="24"/>
              </w:rPr>
              <w:t>Автомобиль»</w:t>
            </w:r>
            <w:proofErr w:type="gramStart"/>
            <w:r w:rsidRPr="00081C1D">
              <w:rPr>
                <w:rStyle w:val="aa"/>
                <w:b w:val="0"/>
                <w:sz w:val="24"/>
                <w:szCs w:val="24"/>
              </w:rPr>
              <w:t>.П</w:t>
            </w:r>
            <w:proofErr w:type="gramEnd"/>
            <w:r w:rsidRPr="00081C1D">
              <w:rPr>
                <w:rStyle w:val="aa"/>
                <w:b w:val="0"/>
                <w:sz w:val="24"/>
                <w:szCs w:val="24"/>
              </w:rPr>
              <w:t>рактическая</w:t>
            </w:r>
            <w:proofErr w:type="spellEnd"/>
            <w:r w:rsidRPr="00081C1D">
              <w:rPr>
                <w:rStyle w:val="aa"/>
                <w:b w:val="0"/>
                <w:sz w:val="24"/>
                <w:szCs w:val="24"/>
              </w:rPr>
              <w:t xml:space="preserve"> работа: «Человек и земля»</w:t>
            </w: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811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23</w:t>
            </w:r>
          </w:p>
        </w:tc>
        <w:tc>
          <w:tcPr>
            <w:tcW w:w="726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 xml:space="preserve">Мосты 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Изделие, модель «Мост»</w:t>
            </w: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811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24</w:t>
            </w:r>
          </w:p>
        </w:tc>
        <w:tc>
          <w:tcPr>
            <w:tcW w:w="726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Водный транспорт Изделия: «Яхта», «Баржа» (по выбору учителя)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811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25</w:t>
            </w:r>
          </w:p>
        </w:tc>
        <w:tc>
          <w:tcPr>
            <w:tcW w:w="726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Проект: Океанариум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Изделие: «Осьминоги и рыбки». Практическая работа: «Мягкая игрушка»</w:t>
            </w: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811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26</w:t>
            </w:r>
          </w:p>
        </w:tc>
        <w:tc>
          <w:tcPr>
            <w:tcW w:w="726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Фонтаны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Изделие: «</w:t>
            </w:r>
            <w:proofErr w:type="spellStart"/>
            <w:r w:rsidRPr="00081C1D">
              <w:rPr>
                <w:rStyle w:val="aa"/>
                <w:b w:val="0"/>
                <w:sz w:val="24"/>
                <w:szCs w:val="24"/>
              </w:rPr>
              <w:t>Фонтам»</w:t>
            </w:r>
            <w:proofErr w:type="gramStart"/>
            <w:r w:rsidRPr="00081C1D">
              <w:rPr>
                <w:rStyle w:val="aa"/>
                <w:b w:val="0"/>
                <w:sz w:val="24"/>
                <w:szCs w:val="24"/>
              </w:rPr>
              <w:t>.П</w:t>
            </w:r>
            <w:proofErr w:type="gramEnd"/>
            <w:r w:rsidRPr="00081C1D">
              <w:rPr>
                <w:rStyle w:val="aa"/>
                <w:b w:val="0"/>
                <w:sz w:val="24"/>
                <w:szCs w:val="24"/>
              </w:rPr>
              <w:t>рактическая</w:t>
            </w:r>
            <w:proofErr w:type="spellEnd"/>
            <w:r w:rsidRPr="00081C1D">
              <w:rPr>
                <w:rStyle w:val="aa"/>
                <w:b w:val="0"/>
                <w:sz w:val="24"/>
                <w:szCs w:val="24"/>
              </w:rPr>
              <w:t xml:space="preserve"> работа: «Человек и вода»</w:t>
            </w: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811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27</w:t>
            </w:r>
          </w:p>
        </w:tc>
        <w:tc>
          <w:tcPr>
            <w:tcW w:w="726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Зоопарк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Изделие: «Птицы».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Практическая работа: «Условные обозначе</w:t>
            </w:r>
            <w:r w:rsidRPr="00081C1D">
              <w:rPr>
                <w:rStyle w:val="aa"/>
                <w:b w:val="0"/>
                <w:sz w:val="24"/>
                <w:szCs w:val="24"/>
              </w:rPr>
              <w:softHyphen/>
              <w:t>ния техники оригами»</w:t>
            </w: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811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28</w:t>
            </w:r>
          </w:p>
        </w:tc>
        <w:tc>
          <w:tcPr>
            <w:tcW w:w="726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Вертолетная площадка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Изделие: «Вертолёт «Муха»</w:t>
            </w: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811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29</w:t>
            </w:r>
          </w:p>
        </w:tc>
        <w:tc>
          <w:tcPr>
            <w:tcW w:w="726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Воздушный шар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 xml:space="preserve">Изделие: «Воздушный </w:t>
            </w:r>
            <w:proofErr w:type="spellStart"/>
            <w:r w:rsidRPr="00081C1D">
              <w:rPr>
                <w:rStyle w:val="aa"/>
                <w:b w:val="0"/>
                <w:sz w:val="24"/>
                <w:szCs w:val="24"/>
              </w:rPr>
              <w:t>шар»</w:t>
            </w:r>
            <w:proofErr w:type="gramStart"/>
            <w:r w:rsidRPr="00081C1D">
              <w:rPr>
                <w:rStyle w:val="aa"/>
                <w:b w:val="0"/>
                <w:sz w:val="24"/>
                <w:szCs w:val="24"/>
              </w:rPr>
              <w:t>.П</w:t>
            </w:r>
            <w:proofErr w:type="gramEnd"/>
            <w:r w:rsidRPr="00081C1D">
              <w:rPr>
                <w:rStyle w:val="aa"/>
                <w:b w:val="0"/>
                <w:sz w:val="24"/>
                <w:szCs w:val="24"/>
              </w:rPr>
              <w:t>рактическая</w:t>
            </w:r>
            <w:proofErr w:type="spellEnd"/>
            <w:r w:rsidRPr="00081C1D">
              <w:rPr>
                <w:rStyle w:val="aa"/>
                <w:b w:val="0"/>
                <w:sz w:val="24"/>
                <w:szCs w:val="24"/>
              </w:rPr>
              <w:t xml:space="preserve"> работа: «Человек и воздух»</w:t>
            </w: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703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30</w:t>
            </w:r>
          </w:p>
        </w:tc>
        <w:tc>
          <w:tcPr>
            <w:tcW w:w="7377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Переплетная мастерская</w:t>
            </w:r>
            <w:r w:rsidR="000D424A">
              <w:rPr>
                <w:rStyle w:val="aa"/>
                <w:b w:val="0"/>
                <w:sz w:val="24"/>
                <w:szCs w:val="24"/>
              </w:rPr>
              <w:t>. Административная контрольная работа.</w:t>
            </w:r>
          </w:p>
          <w:p w:rsidR="00081C1D" w:rsidRPr="00081C1D" w:rsidRDefault="000D424A" w:rsidP="00081C1D">
            <w:pPr>
              <w:rPr>
                <w:rStyle w:val="aa"/>
                <w:b w:val="0"/>
                <w:sz w:val="24"/>
                <w:szCs w:val="24"/>
              </w:rPr>
            </w:pPr>
            <w:r>
              <w:rPr>
                <w:rStyle w:val="aa"/>
                <w:b w:val="0"/>
                <w:sz w:val="24"/>
                <w:szCs w:val="24"/>
              </w:rPr>
              <w:t>Коллективный проект:</w:t>
            </w:r>
            <w:r w:rsidR="00081C1D" w:rsidRPr="00081C1D">
              <w:rPr>
                <w:rStyle w:val="aa"/>
                <w:b w:val="0"/>
                <w:sz w:val="24"/>
                <w:szCs w:val="24"/>
              </w:rPr>
              <w:t xml:space="preserve"> «Переплётные работы»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703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31</w:t>
            </w:r>
          </w:p>
        </w:tc>
        <w:tc>
          <w:tcPr>
            <w:tcW w:w="7377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Почта</w:t>
            </w:r>
            <w:r w:rsidR="000D424A">
              <w:rPr>
                <w:rStyle w:val="aa"/>
                <w:b w:val="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703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32-33</w:t>
            </w:r>
          </w:p>
        </w:tc>
        <w:tc>
          <w:tcPr>
            <w:tcW w:w="7377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Кукольный театр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Проект «Готовим спектакль»</w:t>
            </w:r>
            <w:r w:rsidR="00B55EB0">
              <w:rPr>
                <w:rStyle w:val="aa"/>
                <w:b w:val="0"/>
                <w:sz w:val="24"/>
                <w:szCs w:val="24"/>
              </w:rPr>
              <w:t xml:space="preserve"> </w:t>
            </w:r>
            <w:r w:rsidRPr="00081C1D">
              <w:rPr>
                <w:rStyle w:val="aa"/>
                <w:b w:val="0"/>
                <w:sz w:val="24"/>
                <w:szCs w:val="24"/>
              </w:rPr>
              <w:t>Изделие: «Кукольный театр»</w:t>
            </w: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  <w:tr w:rsidR="00081C1D" w:rsidRPr="00081C1D" w:rsidTr="00081C1D">
        <w:trPr>
          <w:trHeight w:val="495"/>
        </w:trPr>
        <w:tc>
          <w:tcPr>
            <w:tcW w:w="703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34</w:t>
            </w:r>
          </w:p>
        </w:tc>
        <w:tc>
          <w:tcPr>
            <w:tcW w:w="7377" w:type="dxa"/>
            <w:gridSpan w:val="2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Афиша</w:t>
            </w:r>
          </w:p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  <w:r w:rsidRPr="00081C1D">
              <w:rPr>
                <w:rStyle w:val="aa"/>
                <w:b w:val="0"/>
                <w:sz w:val="24"/>
                <w:szCs w:val="24"/>
              </w:rPr>
              <w:t>Изделие «Афиша»</w:t>
            </w:r>
          </w:p>
        </w:tc>
        <w:tc>
          <w:tcPr>
            <w:tcW w:w="1559" w:type="dxa"/>
          </w:tcPr>
          <w:p w:rsidR="00081C1D" w:rsidRPr="00081C1D" w:rsidRDefault="00081C1D" w:rsidP="00081C1D">
            <w:pPr>
              <w:rPr>
                <w:rStyle w:val="aa"/>
                <w:b w:val="0"/>
                <w:sz w:val="24"/>
                <w:szCs w:val="24"/>
              </w:rPr>
            </w:pPr>
          </w:p>
        </w:tc>
      </w:tr>
    </w:tbl>
    <w:p w:rsidR="00950F68" w:rsidRPr="00081C1D" w:rsidRDefault="00950F68" w:rsidP="00081C1D">
      <w:pPr>
        <w:spacing w:line="240" w:lineRule="auto"/>
        <w:rPr>
          <w:rStyle w:val="aa"/>
          <w:rFonts w:ascii="Times New Roman" w:hAnsi="Times New Roman" w:cs="Times New Roman"/>
          <w:b w:val="0"/>
          <w:sz w:val="24"/>
          <w:szCs w:val="24"/>
        </w:rPr>
      </w:pPr>
    </w:p>
    <w:p w:rsidR="008D5DCB" w:rsidRDefault="008D5DCB" w:rsidP="00950F68">
      <w:pPr>
        <w:spacing w:after="0"/>
      </w:pPr>
    </w:p>
    <w:p w:rsidR="00B55EB0" w:rsidRDefault="00B55EB0" w:rsidP="00F66C6D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55EB0" w:rsidRDefault="00B55EB0" w:rsidP="00F66C6D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55EB0" w:rsidRDefault="00B55EB0" w:rsidP="00F66C6D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55EB0" w:rsidRDefault="00B55EB0" w:rsidP="00F66C6D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55EB0" w:rsidRDefault="00B55EB0" w:rsidP="00F66C6D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55EB0" w:rsidRDefault="00B55EB0" w:rsidP="00F66C6D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55EB0" w:rsidRDefault="00B55EB0" w:rsidP="00F66C6D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55EB0" w:rsidRDefault="00B55EB0" w:rsidP="00F66C6D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55EB0" w:rsidRDefault="00B55EB0" w:rsidP="00F66C6D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55EB0" w:rsidRDefault="00B55EB0" w:rsidP="00F66C6D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55EB0" w:rsidRDefault="00B55EB0" w:rsidP="00F66C6D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55EB0" w:rsidRDefault="00B55EB0" w:rsidP="00F66C6D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55EB0" w:rsidRDefault="00B55EB0" w:rsidP="00F66C6D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sectPr w:rsidR="00B55EB0" w:rsidSect="00B55EB0">
      <w:footerReference w:type="default" r:id="rId10"/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25D" w:rsidRDefault="00BE625D" w:rsidP="008D5DCB">
      <w:pPr>
        <w:spacing w:after="0" w:line="240" w:lineRule="auto"/>
      </w:pPr>
      <w:r>
        <w:separator/>
      </w:r>
    </w:p>
  </w:endnote>
  <w:endnote w:type="continuationSeparator" w:id="0">
    <w:p w:rsidR="00BE625D" w:rsidRDefault="00BE625D" w:rsidP="008D5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22919"/>
      <w:docPartObj>
        <w:docPartGallery w:val="Page Numbers (Bottom of Page)"/>
        <w:docPartUnique/>
      </w:docPartObj>
    </w:sdtPr>
    <w:sdtEndPr/>
    <w:sdtContent>
      <w:p w:rsidR="00081C1D" w:rsidRDefault="00DB5B70">
        <w:pPr>
          <w:pStyle w:val="ae"/>
          <w:jc w:val="center"/>
        </w:pPr>
        <w:r>
          <w:fldChar w:fldCharType="begin"/>
        </w:r>
        <w:r w:rsidR="00081C1D">
          <w:instrText xml:space="preserve"> PAGE   \* MERGEFORMAT </w:instrText>
        </w:r>
        <w:r>
          <w:fldChar w:fldCharType="separate"/>
        </w:r>
        <w:r w:rsidR="00A1529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81C1D" w:rsidRDefault="00081C1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25D" w:rsidRDefault="00BE625D" w:rsidP="008D5DCB">
      <w:pPr>
        <w:spacing w:after="0" w:line="240" w:lineRule="auto"/>
      </w:pPr>
      <w:r>
        <w:separator/>
      </w:r>
    </w:p>
  </w:footnote>
  <w:footnote w:type="continuationSeparator" w:id="0">
    <w:p w:rsidR="00BE625D" w:rsidRDefault="00BE625D" w:rsidP="008D5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>
    <w:nsid w:val="01026B3E"/>
    <w:multiLevelType w:val="hybridMultilevel"/>
    <w:tmpl w:val="D8E8D778"/>
    <w:lvl w:ilvl="0" w:tplc="F8AA36A2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E21706"/>
    <w:multiLevelType w:val="hybridMultilevel"/>
    <w:tmpl w:val="F4B2E546"/>
    <w:lvl w:ilvl="0" w:tplc="1C043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5862BF"/>
    <w:multiLevelType w:val="hybridMultilevel"/>
    <w:tmpl w:val="F2C4D820"/>
    <w:lvl w:ilvl="0" w:tplc="F3106E28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94832B5"/>
    <w:multiLevelType w:val="hybridMultilevel"/>
    <w:tmpl w:val="1D32743E"/>
    <w:lvl w:ilvl="0" w:tplc="04190003">
      <w:start w:val="1"/>
      <w:numFmt w:val="bullet"/>
      <w:lvlText w:val="o"/>
      <w:lvlJc w:val="left"/>
      <w:pPr>
        <w:ind w:left="42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073881"/>
    <w:multiLevelType w:val="hybridMultilevel"/>
    <w:tmpl w:val="ED5A3AAE"/>
    <w:lvl w:ilvl="0" w:tplc="1C04364E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8">
    <w:nsid w:val="0CCA44B9"/>
    <w:multiLevelType w:val="hybridMultilevel"/>
    <w:tmpl w:val="83AA7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297EEC"/>
    <w:multiLevelType w:val="hybridMultilevel"/>
    <w:tmpl w:val="0094A510"/>
    <w:lvl w:ilvl="0" w:tplc="1C04364E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>
    <w:nsid w:val="0E4815F1"/>
    <w:multiLevelType w:val="hybridMultilevel"/>
    <w:tmpl w:val="F6B2AAD4"/>
    <w:lvl w:ilvl="0" w:tplc="1C043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4048C4"/>
    <w:multiLevelType w:val="hybridMultilevel"/>
    <w:tmpl w:val="9606D154"/>
    <w:lvl w:ilvl="0" w:tplc="1C04364E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>
    <w:nsid w:val="10990021"/>
    <w:multiLevelType w:val="hybridMultilevel"/>
    <w:tmpl w:val="60C833DC"/>
    <w:lvl w:ilvl="0" w:tplc="04190003">
      <w:start w:val="1"/>
      <w:numFmt w:val="bullet"/>
      <w:lvlText w:val="o"/>
      <w:lvlJc w:val="left"/>
      <w:pPr>
        <w:ind w:left="36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13">
    <w:nsid w:val="115B0541"/>
    <w:multiLevelType w:val="hybridMultilevel"/>
    <w:tmpl w:val="A192FC28"/>
    <w:lvl w:ilvl="0" w:tplc="F3106E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27B37D1"/>
    <w:multiLevelType w:val="hybridMultilevel"/>
    <w:tmpl w:val="3A60F3DA"/>
    <w:lvl w:ilvl="0" w:tplc="1C04364E">
      <w:start w:val="1"/>
      <w:numFmt w:val="bullet"/>
      <w:lvlText w:val=""/>
      <w:lvlJc w:val="left"/>
      <w:pPr>
        <w:ind w:left="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15">
    <w:nsid w:val="165C0E66"/>
    <w:multiLevelType w:val="hybridMultilevel"/>
    <w:tmpl w:val="2DE4FCE4"/>
    <w:lvl w:ilvl="0" w:tplc="04190003">
      <w:start w:val="1"/>
      <w:numFmt w:val="bullet"/>
      <w:lvlText w:val="o"/>
      <w:lvlJc w:val="left"/>
      <w:pPr>
        <w:ind w:left="111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6">
    <w:nsid w:val="1BE25473"/>
    <w:multiLevelType w:val="hybridMultilevel"/>
    <w:tmpl w:val="EBB4FBE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02865C5"/>
    <w:multiLevelType w:val="hybridMultilevel"/>
    <w:tmpl w:val="FAE2673E"/>
    <w:lvl w:ilvl="0" w:tplc="1C043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18">
    <w:nsid w:val="204B0ED3"/>
    <w:multiLevelType w:val="hybridMultilevel"/>
    <w:tmpl w:val="BEA07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BC35D3"/>
    <w:multiLevelType w:val="hybridMultilevel"/>
    <w:tmpl w:val="E32A5AD0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20">
    <w:nsid w:val="245F7A46"/>
    <w:multiLevelType w:val="hybridMultilevel"/>
    <w:tmpl w:val="51E663D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21">
    <w:nsid w:val="26BE77BD"/>
    <w:multiLevelType w:val="hybridMultilevel"/>
    <w:tmpl w:val="9D983884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2">
    <w:nsid w:val="27680D84"/>
    <w:multiLevelType w:val="hybridMultilevel"/>
    <w:tmpl w:val="64B603D4"/>
    <w:lvl w:ilvl="0" w:tplc="04190003">
      <w:start w:val="1"/>
      <w:numFmt w:val="bullet"/>
      <w:lvlText w:val="o"/>
      <w:lvlJc w:val="left"/>
      <w:pPr>
        <w:ind w:left="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9C806BC"/>
    <w:multiLevelType w:val="hybridMultilevel"/>
    <w:tmpl w:val="F83E15F8"/>
    <w:lvl w:ilvl="0" w:tplc="04190003">
      <w:start w:val="1"/>
      <w:numFmt w:val="bullet"/>
      <w:lvlText w:val="o"/>
      <w:lvlJc w:val="left"/>
      <w:pPr>
        <w:ind w:left="42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9FE1E06"/>
    <w:multiLevelType w:val="hybridMultilevel"/>
    <w:tmpl w:val="E3E0A3D2"/>
    <w:lvl w:ilvl="0" w:tplc="04190003">
      <w:start w:val="1"/>
      <w:numFmt w:val="bullet"/>
      <w:lvlText w:val="o"/>
      <w:lvlJc w:val="left"/>
      <w:pPr>
        <w:ind w:left="42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C89446E"/>
    <w:multiLevelType w:val="hybridMultilevel"/>
    <w:tmpl w:val="CB8A0EB8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6382F0A"/>
    <w:multiLevelType w:val="hybridMultilevel"/>
    <w:tmpl w:val="C40CAE4C"/>
    <w:lvl w:ilvl="0" w:tplc="1C043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75437"/>
    <w:multiLevelType w:val="hybridMultilevel"/>
    <w:tmpl w:val="37948E42"/>
    <w:lvl w:ilvl="0" w:tplc="1C04364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>
    <w:nsid w:val="37167CF3"/>
    <w:multiLevelType w:val="hybridMultilevel"/>
    <w:tmpl w:val="833AB0C6"/>
    <w:lvl w:ilvl="0" w:tplc="1C04364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9">
    <w:nsid w:val="3BCF3E11"/>
    <w:multiLevelType w:val="hybridMultilevel"/>
    <w:tmpl w:val="843A2772"/>
    <w:lvl w:ilvl="0" w:tplc="04190003">
      <w:start w:val="1"/>
      <w:numFmt w:val="bullet"/>
      <w:lvlText w:val="o"/>
      <w:lvlJc w:val="left"/>
      <w:pPr>
        <w:ind w:left="111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0">
    <w:nsid w:val="3C426E53"/>
    <w:multiLevelType w:val="hybridMultilevel"/>
    <w:tmpl w:val="8DA6C3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40776625"/>
    <w:multiLevelType w:val="hybridMultilevel"/>
    <w:tmpl w:val="CCE61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3AF40A2"/>
    <w:multiLevelType w:val="hybridMultilevel"/>
    <w:tmpl w:val="8C448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8F527B9"/>
    <w:multiLevelType w:val="hybridMultilevel"/>
    <w:tmpl w:val="5622EEB0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4A0F6C96"/>
    <w:multiLevelType w:val="hybridMultilevel"/>
    <w:tmpl w:val="F3E2D190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4B86263F"/>
    <w:multiLevelType w:val="hybridMultilevel"/>
    <w:tmpl w:val="14C8BC96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36">
    <w:nsid w:val="509356B2"/>
    <w:multiLevelType w:val="hybridMultilevel"/>
    <w:tmpl w:val="76AC2164"/>
    <w:lvl w:ilvl="0" w:tplc="400EE8CE">
      <w:start w:val="1"/>
      <w:numFmt w:val="bullet"/>
      <w:lvlText w:val="o"/>
      <w:lvlJc w:val="left"/>
      <w:pPr>
        <w:ind w:left="429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0CC7564"/>
    <w:multiLevelType w:val="hybridMultilevel"/>
    <w:tmpl w:val="B6961D34"/>
    <w:lvl w:ilvl="0" w:tplc="1C04364E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8">
    <w:nsid w:val="544C41A8"/>
    <w:multiLevelType w:val="hybridMultilevel"/>
    <w:tmpl w:val="2214A336"/>
    <w:lvl w:ilvl="0" w:tplc="F8AA36A2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6873D6B"/>
    <w:multiLevelType w:val="hybridMultilevel"/>
    <w:tmpl w:val="C548DA9C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7B63777"/>
    <w:multiLevelType w:val="hybridMultilevel"/>
    <w:tmpl w:val="25F45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8DD5AC0"/>
    <w:multiLevelType w:val="hybridMultilevel"/>
    <w:tmpl w:val="883E369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59A603DB"/>
    <w:multiLevelType w:val="hybridMultilevel"/>
    <w:tmpl w:val="B442CE4E"/>
    <w:lvl w:ilvl="0" w:tplc="1A58F1D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BD07777"/>
    <w:multiLevelType w:val="hybridMultilevel"/>
    <w:tmpl w:val="B9E87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DFB4181"/>
    <w:multiLevelType w:val="hybridMultilevel"/>
    <w:tmpl w:val="42508578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12F1CAA"/>
    <w:multiLevelType w:val="hybridMultilevel"/>
    <w:tmpl w:val="A3C89A2C"/>
    <w:lvl w:ilvl="0" w:tplc="0419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6">
    <w:nsid w:val="62565643"/>
    <w:multiLevelType w:val="hybridMultilevel"/>
    <w:tmpl w:val="2B78F996"/>
    <w:lvl w:ilvl="0" w:tplc="1C04364E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7">
    <w:nsid w:val="63046E78"/>
    <w:multiLevelType w:val="hybridMultilevel"/>
    <w:tmpl w:val="E7D8EC3C"/>
    <w:lvl w:ilvl="0" w:tplc="F3106E2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8">
    <w:nsid w:val="64637E7D"/>
    <w:multiLevelType w:val="hybridMultilevel"/>
    <w:tmpl w:val="C82E3B5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9">
    <w:nsid w:val="660C365D"/>
    <w:multiLevelType w:val="hybridMultilevel"/>
    <w:tmpl w:val="B9D81DFE"/>
    <w:lvl w:ilvl="0" w:tplc="0419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0">
    <w:nsid w:val="662314A5"/>
    <w:multiLevelType w:val="hybridMultilevel"/>
    <w:tmpl w:val="3F088DE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51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67F97CB4"/>
    <w:multiLevelType w:val="hybridMultilevel"/>
    <w:tmpl w:val="9B62A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AE23767"/>
    <w:multiLevelType w:val="hybridMultilevel"/>
    <w:tmpl w:val="64602E24"/>
    <w:lvl w:ilvl="0" w:tplc="F3106E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DC55C7D"/>
    <w:multiLevelType w:val="hybridMultilevel"/>
    <w:tmpl w:val="DF0445B2"/>
    <w:lvl w:ilvl="0" w:tplc="1C04364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6E4818DD"/>
    <w:multiLevelType w:val="hybridMultilevel"/>
    <w:tmpl w:val="9FB8C1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EE52116"/>
    <w:multiLevelType w:val="hybridMultilevel"/>
    <w:tmpl w:val="095AFE1A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2A7540F"/>
    <w:multiLevelType w:val="hybridMultilevel"/>
    <w:tmpl w:val="261C8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36C3D86"/>
    <w:multiLevelType w:val="hybridMultilevel"/>
    <w:tmpl w:val="F064CFCE"/>
    <w:lvl w:ilvl="0" w:tplc="1C043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759D5976"/>
    <w:multiLevelType w:val="hybridMultilevel"/>
    <w:tmpl w:val="B2A01440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>
    <w:nsid w:val="76252F21"/>
    <w:multiLevelType w:val="hybridMultilevel"/>
    <w:tmpl w:val="5DD2DD74"/>
    <w:lvl w:ilvl="0" w:tplc="1C04364E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1">
    <w:nsid w:val="76850D67"/>
    <w:multiLevelType w:val="hybridMultilevel"/>
    <w:tmpl w:val="952067FC"/>
    <w:lvl w:ilvl="0" w:tplc="1C043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62">
    <w:nsid w:val="76E80150"/>
    <w:multiLevelType w:val="hybridMultilevel"/>
    <w:tmpl w:val="08FC0BD8"/>
    <w:lvl w:ilvl="0" w:tplc="1C04364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3">
    <w:nsid w:val="790505FA"/>
    <w:multiLevelType w:val="hybridMultilevel"/>
    <w:tmpl w:val="D25EFD32"/>
    <w:lvl w:ilvl="0" w:tplc="04190003">
      <w:start w:val="1"/>
      <w:numFmt w:val="bullet"/>
      <w:lvlText w:val="o"/>
      <w:lvlJc w:val="left"/>
      <w:pPr>
        <w:ind w:left="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9992548"/>
    <w:multiLevelType w:val="hybridMultilevel"/>
    <w:tmpl w:val="F0220D56"/>
    <w:lvl w:ilvl="0" w:tplc="1C04364E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5">
    <w:nsid w:val="7C9957C8"/>
    <w:multiLevelType w:val="hybridMultilevel"/>
    <w:tmpl w:val="D0E46FF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>
    <w:nsid w:val="7E781AC3"/>
    <w:multiLevelType w:val="hybridMultilevel"/>
    <w:tmpl w:val="C286064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35"/>
  </w:num>
  <w:num w:numId="4">
    <w:abstractNumId w:val="43"/>
  </w:num>
  <w:num w:numId="5">
    <w:abstractNumId w:val="30"/>
  </w:num>
  <w:num w:numId="6">
    <w:abstractNumId w:val="47"/>
  </w:num>
  <w:num w:numId="7">
    <w:abstractNumId w:val="24"/>
  </w:num>
  <w:num w:numId="8">
    <w:abstractNumId w:val="36"/>
  </w:num>
  <w:num w:numId="9">
    <w:abstractNumId w:val="13"/>
  </w:num>
  <w:num w:numId="10">
    <w:abstractNumId w:val="61"/>
  </w:num>
  <w:num w:numId="11">
    <w:abstractNumId w:val="14"/>
  </w:num>
  <w:num w:numId="12">
    <w:abstractNumId w:val="53"/>
  </w:num>
  <w:num w:numId="13">
    <w:abstractNumId w:val="5"/>
  </w:num>
  <w:num w:numId="14">
    <w:abstractNumId w:val="48"/>
  </w:num>
  <w:num w:numId="15">
    <w:abstractNumId w:val="41"/>
  </w:num>
  <w:num w:numId="16">
    <w:abstractNumId w:val="25"/>
  </w:num>
  <w:num w:numId="17">
    <w:abstractNumId w:val="9"/>
  </w:num>
  <w:num w:numId="18">
    <w:abstractNumId w:val="11"/>
  </w:num>
  <w:num w:numId="19">
    <w:abstractNumId w:val="37"/>
  </w:num>
  <w:num w:numId="20">
    <w:abstractNumId w:val="64"/>
  </w:num>
  <w:num w:numId="21">
    <w:abstractNumId w:val="4"/>
  </w:num>
  <w:num w:numId="22">
    <w:abstractNumId w:val="7"/>
  </w:num>
  <w:num w:numId="23">
    <w:abstractNumId w:val="58"/>
  </w:num>
  <w:num w:numId="24">
    <w:abstractNumId w:val="15"/>
  </w:num>
  <w:num w:numId="25">
    <w:abstractNumId w:val="60"/>
  </w:num>
  <w:num w:numId="26">
    <w:abstractNumId w:val="62"/>
  </w:num>
  <w:num w:numId="27">
    <w:abstractNumId w:val="45"/>
  </w:num>
  <w:num w:numId="28">
    <w:abstractNumId w:val="17"/>
  </w:num>
  <w:num w:numId="29">
    <w:abstractNumId w:val="49"/>
  </w:num>
  <w:num w:numId="30">
    <w:abstractNumId w:val="10"/>
  </w:num>
  <w:num w:numId="31">
    <w:abstractNumId w:val="26"/>
  </w:num>
  <w:num w:numId="32">
    <w:abstractNumId w:val="27"/>
  </w:num>
  <w:num w:numId="33">
    <w:abstractNumId w:val="28"/>
  </w:num>
  <w:num w:numId="34">
    <w:abstractNumId w:val="54"/>
  </w:num>
  <w:num w:numId="35">
    <w:abstractNumId w:val="46"/>
  </w:num>
  <w:num w:numId="36">
    <w:abstractNumId w:val="23"/>
  </w:num>
  <w:num w:numId="37">
    <w:abstractNumId w:val="6"/>
  </w:num>
  <w:num w:numId="38">
    <w:abstractNumId w:val="65"/>
  </w:num>
  <w:num w:numId="39">
    <w:abstractNumId w:val="20"/>
  </w:num>
  <w:num w:numId="40">
    <w:abstractNumId w:val="66"/>
  </w:num>
  <w:num w:numId="41">
    <w:abstractNumId w:val="50"/>
  </w:num>
  <w:num w:numId="42">
    <w:abstractNumId w:val="33"/>
  </w:num>
  <w:num w:numId="43">
    <w:abstractNumId w:val="56"/>
  </w:num>
  <w:num w:numId="44">
    <w:abstractNumId w:val="44"/>
  </w:num>
  <w:num w:numId="45">
    <w:abstractNumId w:val="29"/>
  </w:num>
  <w:num w:numId="46">
    <w:abstractNumId w:val="22"/>
  </w:num>
  <w:num w:numId="47">
    <w:abstractNumId w:val="63"/>
  </w:num>
  <w:num w:numId="48">
    <w:abstractNumId w:val="59"/>
  </w:num>
  <w:num w:numId="49">
    <w:abstractNumId w:val="12"/>
  </w:num>
  <w:num w:numId="50">
    <w:abstractNumId w:val="21"/>
  </w:num>
  <w:num w:numId="51">
    <w:abstractNumId w:val="34"/>
  </w:num>
  <w:num w:numId="52">
    <w:abstractNumId w:val="39"/>
  </w:num>
  <w:num w:numId="53">
    <w:abstractNumId w:val="51"/>
  </w:num>
  <w:num w:numId="5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2"/>
  </w:num>
  <w:num w:numId="57">
    <w:abstractNumId w:val="55"/>
  </w:num>
  <w:num w:numId="58">
    <w:abstractNumId w:val="42"/>
  </w:num>
  <w:num w:numId="59">
    <w:abstractNumId w:val="32"/>
  </w:num>
  <w:num w:numId="60">
    <w:abstractNumId w:val="18"/>
  </w:num>
  <w:num w:numId="61">
    <w:abstractNumId w:val="8"/>
  </w:num>
  <w:num w:numId="62">
    <w:abstractNumId w:val="40"/>
  </w:num>
  <w:num w:numId="63">
    <w:abstractNumId w:val="31"/>
  </w:num>
  <w:num w:numId="64">
    <w:abstractNumId w:val="57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943FA"/>
    <w:rsid w:val="00021112"/>
    <w:rsid w:val="00023EF0"/>
    <w:rsid w:val="00081C1D"/>
    <w:rsid w:val="00081EDB"/>
    <w:rsid w:val="00087CAA"/>
    <w:rsid w:val="000957DE"/>
    <w:rsid w:val="000C0EA0"/>
    <w:rsid w:val="000C6C7D"/>
    <w:rsid w:val="000D424A"/>
    <w:rsid w:val="000F01AB"/>
    <w:rsid w:val="00165A3F"/>
    <w:rsid w:val="00187C77"/>
    <w:rsid w:val="00243C20"/>
    <w:rsid w:val="002C4415"/>
    <w:rsid w:val="002F3D82"/>
    <w:rsid w:val="00325709"/>
    <w:rsid w:val="00412F2A"/>
    <w:rsid w:val="004440C3"/>
    <w:rsid w:val="00456701"/>
    <w:rsid w:val="004567B7"/>
    <w:rsid w:val="004871D2"/>
    <w:rsid w:val="0049782E"/>
    <w:rsid w:val="004C13DD"/>
    <w:rsid w:val="004C2F36"/>
    <w:rsid w:val="00557FF0"/>
    <w:rsid w:val="00671EE1"/>
    <w:rsid w:val="00686799"/>
    <w:rsid w:val="006C0244"/>
    <w:rsid w:val="007522FF"/>
    <w:rsid w:val="00761107"/>
    <w:rsid w:val="007C01E7"/>
    <w:rsid w:val="007C2282"/>
    <w:rsid w:val="007D6139"/>
    <w:rsid w:val="00816643"/>
    <w:rsid w:val="008D5DCB"/>
    <w:rsid w:val="00950F68"/>
    <w:rsid w:val="00955CF3"/>
    <w:rsid w:val="00A15294"/>
    <w:rsid w:val="00A943FA"/>
    <w:rsid w:val="00A96CE1"/>
    <w:rsid w:val="00AC6717"/>
    <w:rsid w:val="00B55EB0"/>
    <w:rsid w:val="00BE585A"/>
    <w:rsid w:val="00BE625D"/>
    <w:rsid w:val="00C32334"/>
    <w:rsid w:val="00C40056"/>
    <w:rsid w:val="00CA7B22"/>
    <w:rsid w:val="00CC3317"/>
    <w:rsid w:val="00CE264B"/>
    <w:rsid w:val="00CF71B1"/>
    <w:rsid w:val="00DA7B76"/>
    <w:rsid w:val="00DB5B70"/>
    <w:rsid w:val="00DE0105"/>
    <w:rsid w:val="00DE30B1"/>
    <w:rsid w:val="00E24EF6"/>
    <w:rsid w:val="00E960DE"/>
    <w:rsid w:val="00F1062B"/>
    <w:rsid w:val="00F27B24"/>
    <w:rsid w:val="00F66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B24"/>
  </w:style>
  <w:style w:type="paragraph" w:styleId="3">
    <w:name w:val="heading 3"/>
    <w:basedOn w:val="a"/>
    <w:next w:val="a"/>
    <w:link w:val="30"/>
    <w:autoRedefine/>
    <w:qFormat/>
    <w:rsid w:val="000C0EA0"/>
    <w:pPr>
      <w:keepNext/>
      <w:spacing w:before="240" w:after="60" w:line="240" w:lineRule="auto"/>
      <w:jc w:val="center"/>
      <w:outlineLvl w:val="2"/>
    </w:pPr>
    <w:rPr>
      <w:rFonts w:ascii="Times New Roman" w:eastAsia="Times New Roman" w:hAnsi="Times New Roman" w:cs="Times New Roman"/>
      <w:bCs/>
      <w:i/>
      <w:color w:val="8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C0EA0"/>
    <w:rPr>
      <w:rFonts w:ascii="Times New Roman" w:eastAsia="Times New Roman" w:hAnsi="Times New Roman" w:cs="Times New Roman"/>
      <w:bCs/>
      <w:i/>
      <w:color w:val="800000"/>
      <w:sz w:val="24"/>
      <w:szCs w:val="24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A943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HTML0">
    <w:name w:val="Стандартный HTML Знак"/>
    <w:basedOn w:val="a0"/>
    <w:semiHidden/>
    <w:rsid w:val="00A943FA"/>
    <w:rPr>
      <w:rFonts w:ascii="Consolas" w:hAnsi="Consolas"/>
      <w:sz w:val="20"/>
      <w:szCs w:val="20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basedOn w:val="a0"/>
    <w:link w:val="HTML"/>
    <w:rsid w:val="00A943FA"/>
    <w:rPr>
      <w:rFonts w:ascii="Courier New" w:eastAsia="Times New Roman" w:hAnsi="Courier New" w:cs="Courier New"/>
      <w:sz w:val="24"/>
      <w:szCs w:val="24"/>
    </w:rPr>
  </w:style>
  <w:style w:type="paragraph" w:styleId="a3">
    <w:name w:val="Body Text Indent"/>
    <w:basedOn w:val="a"/>
    <w:link w:val="a4"/>
    <w:rsid w:val="00A943F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943FA"/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Заголовок4"/>
    <w:basedOn w:val="3"/>
    <w:next w:val="a"/>
    <w:autoRedefine/>
    <w:rsid w:val="00A943FA"/>
    <w:pPr>
      <w:spacing w:before="0" w:after="0"/>
      <w:jc w:val="left"/>
    </w:pPr>
    <w:rPr>
      <w:rFonts w:eastAsia="MS Mincho"/>
      <w:spacing w:val="-4"/>
    </w:rPr>
  </w:style>
  <w:style w:type="paragraph" w:styleId="a5">
    <w:name w:val="No Spacing"/>
    <w:uiPriority w:val="1"/>
    <w:qFormat/>
    <w:rsid w:val="00A943FA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950F68"/>
    <w:pPr>
      <w:ind w:left="720"/>
    </w:pPr>
    <w:rPr>
      <w:rFonts w:ascii="Calibri" w:eastAsia="Times New Roman" w:hAnsi="Calibri" w:cs="Calibri"/>
    </w:rPr>
  </w:style>
  <w:style w:type="table" w:styleId="a7">
    <w:name w:val="Table Grid"/>
    <w:basedOn w:val="a1"/>
    <w:rsid w:val="00950F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950F68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semiHidden/>
    <w:unhideWhenUsed/>
    <w:rsid w:val="00950F68"/>
    <w:rPr>
      <w:color w:val="0000FF"/>
      <w:u w:val="single"/>
    </w:rPr>
  </w:style>
  <w:style w:type="character" w:styleId="aa">
    <w:name w:val="Strong"/>
    <w:basedOn w:val="a0"/>
    <w:qFormat/>
    <w:rsid w:val="00950F68"/>
    <w:rPr>
      <w:b/>
      <w:bCs/>
    </w:rPr>
  </w:style>
  <w:style w:type="paragraph" w:customStyle="1" w:styleId="31">
    <w:name w:val="Заголовок 3+"/>
    <w:basedOn w:val="a"/>
    <w:rsid w:val="00950F68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b">
    <w:name w:val="Новый"/>
    <w:basedOn w:val="a"/>
    <w:rsid w:val="00950F68"/>
    <w:pPr>
      <w:suppressAutoHyphens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">
    <w:name w:val="Обычный1"/>
    <w:basedOn w:val="a"/>
    <w:rsid w:val="00081EDB"/>
    <w:pPr>
      <w:widowControl w:val="0"/>
    </w:pPr>
    <w:rPr>
      <w:rFonts w:ascii="Calibri" w:eastAsia="Calibri" w:hAnsi="Calibri" w:cs="Arial"/>
      <w:noProof/>
      <w:szCs w:val="20"/>
      <w:lang w:val="en-US" w:eastAsia="en-US"/>
    </w:rPr>
  </w:style>
  <w:style w:type="paragraph" w:customStyle="1" w:styleId="10">
    <w:name w:val="Абзац списка1"/>
    <w:basedOn w:val="a"/>
    <w:rsid w:val="00081EDB"/>
    <w:pPr>
      <w:ind w:left="720"/>
      <w:contextualSpacing/>
    </w:pPr>
    <w:rPr>
      <w:rFonts w:ascii="Calibri" w:eastAsia="Times New Roman" w:hAnsi="Calibri" w:cs="Times New Roman"/>
    </w:rPr>
  </w:style>
  <w:style w:type="paragraph" w:styleId="ac">
    <w:name w:val="header"/>
    <w:basedOn w:val="a"/>
    <w:link w:val="ad"/>
    <w:uiPriority w:val="99"/>
    <w:semiHidden/>
    <w:unhideWhenUsed/>
    <w:rsid w:val="008D5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D5DCB"/>
  </w:style>
  <w:style w:type="paragraph" w:styleId="ae">
    <w:name w:val="footer"/>
    <w:basedOn w:val="a"/>
    <w:link w:val="af"/>
    <w:uiPriority w:val="99"/>
    <w:unhideWhenUsed/>
    <w:rsid w:val="008D5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D5DCB"/>
  </w:style>
  <w:style w:type="paragraph" w:styleId="af0">
    <w:name w:val="Balloon Text"/>
    <w:basedOn w:val="a"/>
    <w:link w:val="af1"/>
    <w:uiPriority w:val="99"/>
    <w:semiHidden/>
    <w:unhideWhenUsed/>
    <w:rsid w:val="00CC3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C3317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0C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C0EA0"/>
  </w:style>
  <w:style w:type="paragraph" w:customStyle="1" w:styleId="c15">
    <w:name w:val="c15"/>
    <w:basedOn w:val="a"/>
    <w:rsid w:val="000C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0C0EA0"/>
  </w:style>
  <w:style w:type="paragraph" w:customStyle="1" w:styleId="c8">
    <w:name w:val="c8"/>
    <w:basedOn w:val="a"/>
    <w:rsid w:val="000C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103A1-9811-4EDF-BC92-EAB29544E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3165</Words>
  <Characters>18046</Characters>
  <Application>Microsoft Office Word</Application>
  <DocSecurity>0</DocSecurity>
  <Lines>150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30</vt:i4>
      </vt:variant>
    </vt:vector>
  </HeadingPairs>
  <TitlesOfParts>
    <vt:vector size="31" baseType="lpstr">
      <vt:lpstr/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Критерии оценки проекта:</vt:lpstr>
    </vt:vector>
  </TitlesOfParts>
  <Company>Дом</Company>
  <LinksUpToDate>false</LinksUpToDate>
  <CharactersWithSpaces>21169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47</cp:revision>
  <cp:lastPrinted>2017-09-22T15:44:00Z</cp:lastPrinted>
  <dcterms:created xsi:type="dcterms:W3CDTF">2013-08-29T19:06:00Z</dcterms:created>
  <dcterms:modified xsi:type="dcterms:W3CDTF">2017-10-16T16:11:00Z</dcterms:modified>
</cp:coreProperties>
</file>